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1978A31" w:rsidR="00B91D40" w:rsidRPr="00261984" w:rsidRDefault="00E64E5C" w:rsidP="00E2638A">
      <w:pPr>
        <w:shd w:val="clear" w:color="auto" w:fill="FFFFFF"/>
        <w:spacing w:before="240" w:after="240" w:line="240" w:lineRule="auto"/>
        <w:jc w:val="both"/>
        <w:rPr>
          <w:rFonts w:ascii="Roboto" w:eastAsia="Roboto" w:hAnsi="Roboto" w:cs="Roboto"/>
          <w:color w:val="6C6F72"/>
          <w:sz w:val="20"/>
          <w:szCs w:val="20"/>
        </w:rPr>
      </w:pPr>
      <w:r w:rsidRPr="00261984">
        <w:rPr>
          <w:rFonts w:ascii="Roboto" w:eastAsia="Roboto" w:hAnsi="Roboto" w:cs="Roboto"/>
          <w:color w:val="6C6F72"/>
          <w:sz w:val="20"/>
          <w:szCs w:val="20"/>
        </w:rPr>
        <w:t xml:space="preserve">These terms and conditions of use (“Terms of Use”) govern your use of our online interfaces and properties (e.g., websites and mobile applications) </w:t>
      </w:r>
      <w:r w:rsidR="008055AE" w:rsidRPr="00261984">
        <w:rPr>
          <w:rFonts w:ascii="Roboto" w:eastAsia="Roboto" w:hAnsi="Roboto" w:cs="Roboto"/>
          <w:color w:val="6C6F72"/>
          <w:sz w:val="20"/>
          <w:szCs w:val="20"/>
        </w:rPr>
        <w:t xml:space="preserve">at </w:t>
      </w:r>
      <w:r w:rsidR="005D7036" w:rsidRPr="005D7036">
        <w:rPr>
          <w:shd w:val="clear" w:color="auto" w:fill="FFFFFF"/>
        </w:rPr>
        <w:t>qspharmacy.blinkhealth.com</w:t>
      </w:r>
      <w:r w:rsidR="005D7036">
        <w:rPr>
          <w:color w:val="222222"/>
          <w:shd w:val="clear" w:color="auto" w:fill="FFFFFF"/>
        </w:rPr>
        <w:t> </w:t>
      </w:r>
      <w:r w:rsidR="005D7036">
        <w:rPr>
          <w:color w:val="222222"/>
          <w:shd w:val="clear" w:color="auto" w:fill="FFFFFF"/>
        </w:rPr>
        <w:t>or</w:t>
      </w:r>
      <w:r w:rsidR="005D7036">
        <w:rPr>
          <w:color w:val="222222"/>
          <w:shd w:val="clear" w:color="auto" w:fill="FFFFFF"/>
        </w:rPr>
        <w:t> </w:t>
      </w:r>
      <w:r w:rsidR="005D7036" w:rsidRPr="005D7036">
        <w:rPr>
          <w:shd w:val="clear" w:color="auto" w:fill="FFFFFF"/>
        </w:rPr>
        <w:t>https://blink.hatterasnavigator.us/</w:t>
      </w:r>
      <w:r w:rsidR="005D7036">
        <w:rPr>
          <w:color w:val="222222"/>
          <w:shd w:val="clear" w:color="auto" w:fill="FFFFFF"/>
        </w:rPr>
        <w:t> </w:t>
      </w:r>
      <w:r w:rsidR="005D7036" w:rsidRPr="00261984">
        <w:rPr>
          <w:rFonts w:ascii="Roboto" w:eastAsia="Roboto" w:hAnsi="Roboto" w:cs="Roboto"/>
          <w:color w:val="6C6F72"/>
          <w:sz w:val="20"/>
          <w:szCs w:val="20"/>
        </w:rPr>
        <w:t xml:space="preserve"> </w:t>
      </w:r>
      <w:r w:rsidR="008055AE" w:rsidRPr="00261984">
        <w:rPr>
          <w:rFonts w:ascii="Roboto" w:eastAsia="Roboto" w:hAnsi="Roboto" w:cs="Roboto"/>
          <w:color w:val="6C6F72"/>
          <w:sz w:val="20"/>
          <w:szCs w:val="20"/>
        </w:rPr>
        <w:t xml:space="preserve">(the “Site”) operated by </w:t>
      </w:r>
      <w:r w:rsidR="008055AE" w:rsidRPr="00261984">
        <w:rPr>
          <w:rFonts w:ascii="Roboto" w:eastAsia="Roboto" w:hAnsi="Roboto" w:cs="Roboto"/>
          <w:color w:val="6C6F72"/>
          <w:sz w:val="20"/>
          <w:szCs w:val="20"/>
        </w:rPr>
        <w:t xml:space="preserve">Blink Health, </w:t>
      </w:r>
      <w:r w:rsidR="007619D4" w:rsidRPr="00261984">
        <w:rPr>
          <w:rFonts w:ascii="Roboto" w:eastAsia="Roboto" w:hAnsi="Roboto" w:cs="Roboto"/>
          <w:color w:val="6C6F72"/>
          <w:sz w:val="20"/>
          <w:szCs w:val="20"/>
        </w:rPr>
        <w:t xml:space="preserve">Inc. or its affiliates including </w:t>
      </w:r>
      <w:r w:rsidR="008055AE" w:rsidRPr="00261984">
        <w:rPr>
          <w:rFonts w:ascii="Roboto" w:eastAsia="Roboto" w:hAnsi="Roboto" w:cs="Roboto"/>
          <w:color w:val="6C6F72"/>
          <w:sz w:val="20"/>
          <w:szCs w:val="20"/>
        </w:rPr>
        <w:t>Blink Health Pharmacy, LLC (collectively, “Blink,” “we,” “us,” and “our”),</w:t>
      </w:r>
      <w:r w:rsidRPr="00261984">
        <w:rPr>
          <w:rFonts w:ascii="Roboto" w:eastAsia="Roboto" w:hAnsi="Roboto" w:cs="Roboto"/>
          <w:color w:val="6C6F72"/>
          <w:sz w:val="20"/>
          <w:szCs w:val="20"/>
        </w:rPr>
        <w:t xml:space="preserve"> (collectively, “Blink,” “we,” “us,” and “our”), including </w:t>
      </w:r>
      <w:r w:rsidRPr="00261984">
        <w:rPr>
          <w:rFonts w:ascii="Roboto" w:eastAsia="Roboto" w:hAnsi="Roboto" w:cs="Roboto"/>
          <w:color w:val="6C6F72"/>
          <w:sz w:val="20"/>
          <w:szCs w:val="20"/>
        </w:rPr>
        <w:t>the services (“Services”) and products (“Products”) available to us</w:t>
      </w:r>
      <w:r w:rsidRPr="00261984">
        <w:rPr>
          <w:rFonts w:ascii="Roboto" w:eastAsia="Roboto" w:hAnsi="Roboto" w:cs="Roboto"/>
          <w:color w:val="6C6F72"/>
          <w:sz w:val="20"/>
          <w:szCs w:val="20"/>
        </w:rPr>
        <w:t xml:space="preserve">ers through the Site. </w:t>
      </w:r>
      <w:r w:rsidRPr="00261984">
        <w:rPr>
          <w:rFonts w:ascii="Roboto" w:eastAsia="Roboto" w:hAnsi="Roboto" w:cs="Roboto"/>
          <w:color w:val="6C6F72"/>
          <w:sz w:val="20"/>
          <w:szCs w:val="20"/>
        </w:rPr>
        <w:t xml:space="preserve">The terms “you” and “your” means you, </w:t>
      </w:r>
      <w:r w:rsidRPr="00261984">
        <w:rPr>
          <w:rFonts w:ascii="Roboto" w:eastAsia="Roboto" w:hAnsi="Roboto" w:cs="Roboto"/>
          <w:color w:val="6C6F72"/>
          <w:sz w:val="20"/>
          <w:szCs w:val="20"/>
        </w:rPr>
        <w:t xml:space="preserve">your dependent(s) if any, and any other person accessing your Blink Account.  </w:t>
      </w:r>
    </w:p>
    <w:p w14:paraId="00000002" w14:textId="722C697F" w:rsidR="00B91D40" w:rsidRPr="00261984" w:rsidRDefault="00E64E5C" w:rsidP="00E2638A">
      <w:pPr>
        <w:shd w:val="clear" w:color="auto" w:fill="FFFFFF"/>
        <w:spacing w:before="240" w:after="240" w:line="240" w:lineRule="auto"/>
        <w:jc w:val="both"/>
        <w:rPr>
          <w:rFonts w:ascii="Roboto" w:eastAsia="Roboto" w:hAnsi="Roboto" w:cs="Roboto"/>
          <w:color w:val="6C6F72"/>
          <w:sz w:val="20"/>
          <w:szCs w:val="20"/>
        </w:rPr>
      </w:pPr>
      <w:r w:rsidRPr="00261984">
        <w:rPr>
          <w:rFonts w:ascii="Roboto" w:eastAsia="Roboto" w:hAnsi="Roboto" w:cs="Roboto"/>
          <w:color w:val="6C6F72"/>
          <w:sz w:val="20"/>
          <w:szCs w:val="20"/>
        </w:rPr>
        <w:t xml:space="preserve">Your </w:t>
      </w:r>
      <w:r w:rsidRPr="00261984">
        <w:rPr>
          <w:rFonts w:ascii="Roboto" w:eastAsia="Roboto" w:hAnsi="Roboto" w:cs="Roboto"/>
          <w:color w:val="6C6F72"/>
          <w:sz w:val="20"/>
          <w:szCs w:val="20"/>
        </w:rPr>
        <w:t>compliance with</w:t>
      </w:r>
      <w:r w:rsidRPr="00261984">
        <w:rPr>
          <w:rFonts w:ascii="Roboto" w:eastAsia="Roboto" w:hAnsi="Roboto" w:cs="Roboto"/>
          <w:color w:val="6C6F72"/>
          <w:sz w:val="20"/>
          <w:szCs w:val="20"/>
        </w:rPr>
        <w:t xml:space="preserve"> these Terms of Use is a condition to your use of the Site and Services and </w:t>
      </w:r>
      <w:r w:rsidR="00E2638A" w:rsidRPr="00261984">
        <w:rPr>
          <w:rFonts w:ascii="Roboto" w:eastAsia="Roboto" w:hAnsi="Roboto" w:cs="Roboto"/>
          <w:color w:val="6C6F72"/>
          <w:sz w:val="20"/>
          <w:szCs w:val="20"/>
        </w:rPr>
        <w:t>ordering and using the</w:t>
      </w:r>
      <w:r w:rsidRPr="00261984">
        <w:rPr>
          <w:rFonts w:ascii="Roboto" w:eastAsia="Roboto" w:hAnsi="Roboto" w:cs="Roboto"/>
          <w:color w:val="6C6F72"/>
          <w:sz w:val="20"/>
          <w:szCs w:val="20"/>
        </w:rPr>
        <w:t xml:space="preserve"> Products. By</w:t>
      </w:r>
      <w:r w:rsidR="00E2638A" w:rsidRPr="00261984">
        <w:rPr>
          <w:rFonts w:ascii="Roboto" w:eastAsia="Roboto" w:hAnsi="Roboto" w:cs="Roboto"/>
          <w:color w:val="6C6F72"/>
          <w:sz w:val="20"/>
          <w:szCs w:val="20"/>
        </w:rPr>
        <w:t xml:space="preserve"> using this Site, including providing information to us</w:t>
      </w:r>
      <w:r w:rsidRPr="00261984">
        <w:rPr>
          <w:rFonts w:ascii="Roboto" w:eastAsia="Roboto" w:hAnsi="Roboto" w:cs="Roboto"/>
          <w:color w:val="6C6F72"/>
          <w:sz w:val="20"/>
          <w:szCs w:val="20"/>
        </w:rPr>
        <w:t>, you acknowledge t</w:t>
      </w:r>
      <w:r w:rsidRPr="00261984">
        <w:rPr>
          <w:rFonts w:ascii="Roboto" w:eastAsia="Roboto" w:hAnsi="Roboto" w:cs="Roboto"/>
          <w:color w:val="6C6F72"/>
          <w:sz w:val="20"/>
          <w:szCs w:val="20"/>
        </w:rPr>
        <w:t>hat you have read, understand, and accept all terms and conditions contained within these Terms of</w:t>
      </w:r>
      <w:r w:rsidRPr="00261984">
        <w:rPr>
          <w:rFonts w:ascii="Roboto" w:eastAsia="Roboto" w:hAnsi="Roboto" w:cs="Roboto"/>
          <w:color w:val="6C6F72"/>
          <w:sz w:val="20"/>
          <w:szCs w:val="20"/>
        </w:rPr>
        <w:t>.</w:t>
      </w:r>
      <w:r w:rsidR="00E2638A" w:rsidRPr="00261984">
        <w:rPr>
          <w:rFonts w:ascii="Roboto" w:eastAsia="Roboto" w:hAnsi="Roboto" w:cs="Roboto"/>
          <w:color w:val="6C6F72"/>
          <w:sz w:val="20"/>
          <w:szCs w:val="20"/>
        </w:rPr>
        <w:t xml:space="preserve"> </w:t>
      </w:r>
      <w:r w:rsidRPr="00261984">
        <w:rPr>
          <w:rFonts w:ascii="Roboto" w:eastAsia="Roboto" w:hAnsi="Roboto" w:cs="Roboto"/>
          <w:color w:val="6C6F72"/>
          <w:sz w:val="20"/>
          <w:szCs w:val="20"/>
        </w:rPr>
        <w:t xml:space="preserve"> </w:t>
      </w:r>
    </w:p>
    <w:p w14:paraId="0000000E" w14:textId="6E0D1FC7" w:rsidR="00B91D40" w:rsidRPr="00261984" w:rsidRDefault="00E64E5C" w:rsidP="00E2638A">
      <w:pPr>
        <w:shd w:val="clear" w:color="auto" w:fill="FFFFFF"/>
        <w:spacing w:before="240" w:after="240" w:line="240" w:lineRule="auto"/>
        <w:jc w:val="both"/>
        <w:rPr>
          <w:rFonts w:ascii="Roboto" w:eastAsia="Roboto" w:hAnsi="Roboto" w:cs="Roboto"/>
          <w:color w:val="6C6F72"/>
          <w:sz w:val="20"/>
          <w:szCs w:val="20"/>
        </w:rPr>
      </w:pPr>
      <w:r w:rsidRPr="00261984">
        <w:rPr>
          <w:rFonts w:ascii="Roboto" w:eastAsia="Roboto" w:hAnsi="Roboto" w:cs="Roboto"/>
          <w:color w:val="6C6F72"/>
          <w:sz w:val="20"/>
          <w:szCs w:val="20"/>
        </w:rPr>
        <w:t>The content of the Site and the Services, including without</w:t>
      </w:r>
      <w:r w:rsidRPr="00261984">
        <w:rPr>
          <w:rFonts w:ascii="Roboto" w:eastAsia="Roboto" w:hAnsi="Roboto" w:cs="Roboto"/>
          <w:color w:val="6C6F72"/>
          <w:sz w:val="20"/>
          <w:szCs w:val="20"/>
        </w:rPr>
        <w:t xml:space="preserve"> limitation, text, copy, audio, video, photographs, illustrations, graphics, and other visuals, is for informational purposes only and does not constitute professional medical advice, diagnosis, treatment, or recommendations of any kind by Blink.</w:t>
      </w:r>
    </w:p>
    <w:p w14:paraId="0000000F" w14:textId="77777777" w:rsidR="00B91D40" w:rsidRPr="00261984" w:rsidRDefault="00E64E5C" w:rsidP="00981B55">
      <w:pPr>
        <w:shd w:val="clear" w:color="auto" w:fill="FFFFFF"/>
        <w:spacing w:before="240" w:after="240" w:line="240" w:lineRule="auto"/>
        <w:jc w:val="both"/>
        <w:rPr>
          <w:rFonts w:ascii="Roboto" w:eastAsia="Roboto" w:hAnsi="Roboto" w:cs="Roboto"/>
          <w:color w:val="6C6F72"/>
          <w:sz w:val="20"/>
          <w:szCs w:val="20"/>
        </w:rPr>
      </w:pPr>
      <w:r w:rsidRPr="00261984">
        <w:rPr>
          <w:rFonts w:ascii="Roboto" w:eastAsia="Roboto" w:hAnsi="Roboto" w:cs="Roboto"/>
          <w:color w:val="6C6F72"/>
          <w:sz w:val="20"/>
          <w:szCs w:val="20"/>
        </w:rPr>
        <w:t>Blin</w:t>
      </w:r>
      <w:r w:rsidRPr="00261984">
        <w:rPr>
          <w:rFonts w:ascii="Roboto" w:eastAsia="Roboto" w:hAnsi="Roboto" w:cs="Roboto"/>
          <w:color w:val="6C6F72"/>
          <w:sz w:val="20"/>
          <w:szCs w:val="20"/>
        </w:rPr>
        <w:t>k reserves the right, in its sole discretion, to terminate your access to all or part of the Services, with or without notice. Examples of activity that may lead to a termination of your use of the Services include your breach of any of these Terms of Use.</w:t>
      </w:r>
      <w:r w:rsidRPr="00261984">
        <w:rPr>
          <w:rFonts w:ascii="Roboto" w:eastAsia="Roboto" w:hAnsi="Roboto" w:cs="Roboto"/>
          <w:color w:val="6C6F72"/>
          <w:sz w:val="20"/>
          <w:szCs w:val="20"/>
        </w:rPr>
        <w:t xml:space="preserve">  You may terminate this Agreement by providing Blink with ten (10) days written notice of such termination by contacting Blink at info@blinkhealth.com.</w:t>
      </w:r>
    </w:p>
    <w:p w14:paraId="00000020" w14:textId="77777777" w:rsidR="00B91D40" w:rsidRPr="00261984" w:rsidRDefault="00E64E5C" w:rsidP="00E2638A">
      <w:pPr>
        <w:numPr>
          <w:ilvl w:val="0"/>
          <w:numId w:val="24"/>
        </w:numPr>
        <w:shd w:val="clear" w:color="auto" w:fill="FFFFFF"/>
        <w:spacing w:before="240" w:after="240" w:line="240" w:lineRule="auto"/>
        <w:rPr>
          <w:sz w:val="20"/>
          <w:szCs w:val="20"/>
        </w:rPr>
      </w:pPr>
      <w:r w:rsidRPr="00261984">
        <w:rPr>
          <w:rFonts w:ascii="Roboto" w:eastAsia="Roboto" w:hAnsi="Roboto" w:cs="Roboto"/>
          <w:color w:val="6C6F72"/>
          <w:sz w:val="20"/>
          <w:szCs w:val="20"/>
        </w:rPr>
        <w:t>Ordering and Purchasing of Services or Products</w:t>
      </w:r>
    </w:p>
    <w:p w14:paraId="00000021" w14:textId="77777777" w:rsidR="00B91D40" w:rsidRPr="00261984" w:rsidRDefault="00E64E5C" w:rsidP="00E2638A">
      <w:pPr>
        <w:shd w:val="clear" w:color="auto" w:fill="FFFFFF"/>
        <w:spacing w:before="240" w:after="240" w:line="240" w:lineRule="auto"/>
        <w:rPr>
          <w:rFonts w:ascii="Roboto" w:eastAsia="Roboto" w:hAnsi="Roboto" w:cs="Roboto"/>
          <w:color w:val="6C6F72"/>
          <w:sz w:val="20"/>
          <w:szCs w:val="20"/>
        </w:rPr>
      </w:pPr>
      <w:r w:rsidRPr="00261984">
        <w:rPr>
          <w:rFonts w:ascii="Roboto" w:eastAsia="Roboto" w:hAnsi="Roboto" w:cs="Roboto"/>
          <w:color w:val="6C6F72"/>
          <w:sz w:val="20"/>
          <w:szCs w:val="20"/>
        </w:rPr>
        <w:t>Order Acceptance and Shipment</w:t>
      </w:r>
    </w:p>
    <w:p w14:paraId="00000023" w14:textId="1E1F375F" w:rsidR="00B91D40" w:rsidRPr="00261984" w:rsidRDefault="00E64E5C" w:rsidP="00E2638A">
      <w:pPr>
        <w:shd w:val="clear" w:color="auto" w:fill="FFFFFF"/>
        <w:spacing w:before="240" w:after="240" w:line="240" w:lineRule="auto"/>
        <w:jc w:val="both"/>
        <w:rPr>
          <w:rFonts w:ascii="Roboto" w:eastAsia="Roboto" w:hAnsi="Roboto" w:cs="Roboto"/>
          <w:color w:val="3078BC"/>
          <w:sz w:val="20"/>
          <w:szCs w:val="20"/>
        </w:rPr>
      </w:pPr>
      <w:r w:rsidRPr="00261984">
        <w:rPr>
          <w:rFonts w:ascii="Roboto" w:eastAsia="Roboto" w:hAnsi="Roboto" w:cs="Roboto"/>
          <w:color w:val="6C6F72"/>
          <w:sz w:val="20"/>
          <w:szCs w:val="20"/>
        </w:rPr>
        <w:t xml:space="preserve">Your placement of an order does not necessarily ensure that we will accept your order. We may require additional information regarding your order if you have not provided </w:t>
      </w:r>
      <w:r w:rsidRPr="00261984">
        <w:rPr>
          <w:rFonts w:ascii="Roboto" w:eastAsia="Roboto" w:hAnsi="Roboto" w:cs="Roboto"/>
          <w:color w:val="6C6F72"/>
          <w:sz w:val="20"/>
          <w:szCs w:val="20"/>
        </w:rPr>
        <w:t xml:space="preserve">all the information required by us to completed. </w:t>
      </w:r>
    </w:p>
    <w:p w14:paraId="0000002A" w14:textId="77777777" w:rsidR="00B91D40" w:rsidRPr="00261984" w:rsidRDefault="00E64E5C" w:rsidP="00E2638A">
      <w:pPr>
        <w:shd w:val="clear" w:color="auto" w:fill="FFFFFF"/>
        <w:spacing w:before="240" w:after="240" w:line="240" w:lineRule="auto"/>
        <w:rPr>
          <w:rFonts w:ascii="Roboto" w:eastAsia="Roboto" w:hAnsi="Roboto" w:cs="Roboto"/>
          <w:color w:val="6C6F72"/>
          <w:sz w:val="20"/>
          <w:szCs w:val="20"/>
        </w:rPr>
      </w:pPr>
      <w:r w:rsidRPr="00261984">
        <w:rPr>
          <w:rFonts w:ascii="Roboto" w:eastAsia="Roboto" w:hAnsi="Roboto" w:cs="Roboto"/>
          <w:color w:val="6C6F72"/>
          <w:sz w:val="20"/>
          <w:szCs w:val="20"/>
        </w:rPr>
        <w:t>Risk of Loss</w:t>
      </w:r>
    </w:p>
    <w:p w14:paraId="0000002B" w14:textId="77777777" w:rsidR="00B91D40" w:rsidRPr="00261984" w:rsidRDefault="00E64E5C" w:rsidP="00E2638A">
      <w:pPr>
        <w:shd w:val="clear" w:color="auto" w:fill="FFFFFF"/>
        <w:spacing w:before="240" w:after="240" w:line="240" w:lineRule="auto"/>
        <w:rPr>
          <w:rFonts w:ascii="Roboto" w:eastAsia="Roboto" w:hAnsi="Roboto" w:cs="Roboto"/>
          <w:color w:val="6C6F72"/>
          <w:sz w:val="20"/>
          <w:szCs w:val="20"/>
        </w:rPr>
      </w:pPr>
      <w:r w:rsidRPr="00261984">
        <w:rPr>
          <w:rFonts w:ascii="Roboto" w:eastAsia="Roboto" w:hAnsi="Roboto" w:cs="Roboto"/>
          <w:color w:val="6C6F72"/>
          <w:sz w:val="20"/>
          <w:szCs w:val="20"/>
        </w:rPr>
        <w:t>All Products purchased from our Site are delivered to shipment carriers. The risk of loss and title for such Products pass to you when they are delivered to the carri</w:t>
      </w:r>
      <w:r w:rsidRPr="00261984">
        <w:rPr>
          <w:rFonts w:ascii="Roboto" w:eastAsia="Roboto" w:hAnsi="Roboto" w:cs="Roboto"/>
          <w:color w:val="6C6F72"/>
          <w:sz w:val="20"/>
          <w:szCs w:val="20"/>
        </w:rPr>
        <w:t>er.</w:t>
      </w:r>
    </w:p>
    <w:p w14:paraId="00000031" w14:textId="2CD825FF" w:rsidR="00B91D40" w:rsidRPr="00261984" w:rsidRDefault="00E64E5C" w:rsidP="00E2638A">
      <w:pPr>
        <w:numPr>
          <w:ilvl w:val="0"/>
          <w:numId w:val="26"/>
        </w:numPr>
        <w:shd w:val="clear" w:color="auto" w:fill="FFFFFF"/>
        <w:spacing w:before="240" w:after="240" w:line="240" w:lineRule="auto"/>
        <w:rPr>
          <w:sz w:val="20"/>
          <w:szCs w:val="20"/>
        </w:rPr>
      </w:pPr>
      <w:r w:rsidRPr="00261984">
        <w:rPr>
          <w:rFonts w:ascii="Roboto" w:eastAsia="Roboto" w:hAnsi="Roboto" w:cs="Roboto"/>
          <w:color w:val="6C6F72"/>
          <w:sz w:val="20"/>
          <w:szCs w:val="20"/>
        </w:rPr>
        <w:t>Eligibility; Site Access, Security and Restrictions</w:t>
      </w:r>
    </w:p>
    <w:p w14:paraId="00000033" w14:textId="3E5B577B" w:rsidR="00B91D40" w:rsidRPr="00261984" w:rsidRDefault="00E64E5C" w:rsidP="00E2638A">
      <w:pPr>
        <w:shd w:val="clear" w:color="auto" w:fill="FFFFFF"/>
        <w:spacing w:before="240" w:after="240" w:line="240" w:lineRule="auto"/>
        <w:jc w:val="both"/>
        <w:rPr>
          <w:rFonts w:ascii="Roboto" w:eastAsia="Roboto" w:hAnsi="Roboto" w:cs="Roboto"/>
          <w:color w:val="6C6F72"/>
          <w:sz w:val="20"/>
          <w:szCs w:val="20"/>
        </w:rPr>
      </w:pPr>
      <w:r w:rsidRPr="00261984">
        <w:rPr>
          <w:rFonts w:ascii="Roboto" w:eastAsia="Roboto" w:hAnsi="Roboto" w:cs="Roboto"/>
          <w:color w:val="6C6F72"/>
          <w:sz w:val="20"/>
          <w:szCs w:val="20"/>
        </w:rPr>
        <w:t>In order to access the Site</w:t>
      </w:r>
      <w:r w:rsidRPr="00261984">
        <w:rPr>
          <w:rFonts w:ascii="Roboto" w:eastAsia="Roboto" w:hAnsi="Roboto" w:cs="Roboto"/>
          <w:color w:val="6C6F72"/>
          <w:sz w:val="20"/>
          <w:szCs w:val="20"/>
        </w:rPr>
        <w:t xml:space="preserve"> and the Services, you represent and warrant that you are older than 18 years old. You agree to fully, accurately, and truthfully</w:t>
      </w:r>
      <w:r w:rsidR="00E2638A" w:rsidRPr="00261984">
        <w:rPr>
          <w:rFonts w:ascii="Roboto" w:eastAsia="Roboto" w:hAnsi="Roboto" w:cs="Roboto"/>
          <w:color w:val="6C6F72"/>
          <w:sz w:val="20"/>
          <w:szCs w:val="20"/>
        </w:rPr>
        <w:t xml:space="preserve"> provide information to Blink</w:t>
      </w:r>
      <w:r w:rsidRPr="00261984">
        <w:rPr>
          <w:rFonts w:ascii="Roboto" w:eastAsia="Roboto" w:hAnsi="Roboto" w:cs="Roboto"/>
          <w:color w:val="6C6F72"/>
          <w:sz w:val="20"/>
          <w:szCs w:val="20"/>
        </w:rPr>
        <w:t>.</w:t>
      </w:r>
      <w:r w:rsidR="00E2638A" w:rsidRPr="00261984">
        <w:rPr>
          <w:rFonts w:ascii="Roboto" w:eastAsia="Roboto" w:hAnsi="Roboto" w:cs="Roboto"/>
          <w:color w:val="6C6F72"/>
          <w:sz w:val="20"/>
          <w:szCs w:val="20"/>
        </w:rPr>
        <w:t xml:space="preserve"> </w:t>
      </w:r>
      <w:r w:rsidRPr="00261984">
        <w:rPr>
          <w:rFonts w:ascii="Roboto" w:eastAsia="Roboto" w:hAnsi="Roboto" w:cs="Roboto"/>
          <w:color w:val="6C6F72"/>
          <w:sz w:val="20"/>
          <w:szCs w:val="20"/>
        </w:rPr>
        <w:t>You are prohibited from violating or attempting to violate the security of the Site, including, without limitation: (a) accessing data not intended</w:t>
      </w:r>
      <w:r w:rsidRPr="00261984">
        <w:rPr>
          <w:rFonts w:ascii="Roboto" w:eastAsia="Roboto" w:hAnsi="Roboto" w:cs="Roboto"/>
          <w:color w:val="6C6F72"/>
          <w:sz w:val="20"/>
          <w:szCs w:val="20"/>
        </w:rPr>
        <w:t xml:space="preserve"> for such user or logging onto a server or an account which the user is not authorized to access; (b) attempting to probe, scan, or test the vulnerability of a system or network or to breach security or authentication measures without proper authorization;</w:t>
      </w:r>
      <w:r w:rsidRPr="00261984">
        <w:rPr>
          <w:rFonts w:ascii="Roboto" w:eastAsia="Roboto" w:hAnsi="Roboto" w:cs="Roboto"/>
          <w:color w:val="6C6F72"/>
          <w:sz w:val="20"/>
          <w:szCs w:val="20"/>
        </w:rPr>
        <w:t xml:space="preserve"> or (c) accessing or using the Site or any portion thereof without authorization, in violation of these Terms of Use or in violation of applicable law.</w:t>
      </w:r>
    </w:p>
    <w:p w14:paraId="00000034" w14:textId="2F2931D8" w:rsidR="00B91D40" w:rsidRPr="00261984" w:rsidRDefault="00E64E5C" w:rsidP="00E2638A">
      <w:pPr>
        <w:shd w:val="clear" w:color="auto" w:fill="FFFFFF"/>
        <w:spacing w:before="240" w:after="240" w:line="240" w:lineRule="auto"/>
        <w:jc w:val="both"/>
        <w:rPr>
          <w:rFonts w:ascii="Roboto" w:eastAsia="Roboto" w:hAnsi="Roboto" w:cs="Roboto"/>
          <w:color w:val="6C6F72"/>
          <w:sz w:val="20"/>
          <w:szCs w:val="20"/>
        </w:rPr>
      </w:pPr>
      <w:r w:rsidRPr="00261984">
        <w:rPr>
          <w:rFonts w:ascii="Roboto" w:eastAsia="Roboto" w:hAnsi="Roboto" w:cs="Roboto"/>
          <w:color w:val="6C6F72"/>
          <w:sz w:val="20"/>
          <w:szCs w:val="20"/>
        </w:rPr>
        <w:t>You may not use any scraper, crawler, spider, robot, or other automated means of any kind to access or c</w:t>
      </w:r>
      <w:r w:rsidRPr="00261984">
        <w:rPr>
          <w:rFonts w:ascii="Roboto" w:eastAsia="Roboto" w:hAnsi="Roboto" w:cs="Roboto"/>
          <w:color w:val="6C6F72"/>
          <w:sz w:val="20"/>
          <w:szCs w:val="20"/>
        </w:rPr>
        <w:t>opy data on the Site, deep-link to any feature or content on the Site, bypass our robot exclusion headers, or other measures we may use to prevent or restrict access to the Site. Violations of system or network security may result in civil or criminal liab</w:t>
      </w:r>
      <w:r w:rsidRPr="00261984">
        <w:rPr>
          <w:rFonts w:ascii="Roboto" w:eastAsia="Roboto" w:hAnsi="Roboto" w:cs="Roboto"/>
          <w:color w:val="6C6F72"/>
          <w:sz w:val="20"/>
          <w:szCs w:val="20"/>
        </w:rPr>
        <w:t xml:space="preserve">ility. Blink </w:t>
      </w:r>
      <w:r w:rsidRPr="00261984">
        <w:rPr>
          <w:rFonts w:ascii="Roboto" w:eastAsia="Roboto" w:hAnsi="Roboto" w:cs="Roboto"/>
          <w:color w:val="6C6F72"/>
          <w:sz w:val="20"/>
          <w:szCs w:val="20"/>
        </w:rPr>
        <w:t xml:space="preserve"> investigate occurrences that may involve such violations and may involve, and cooperate with, law enforcement authorities in prosecuting users who are </w:t>
      </w:r>
      <w:r w:rsidRPr="00261984">
        <w:rPr>
          <w:rFonts w:ascii="Roboto" w:eastAsia="Roboto" w:hAnsi="Roboto" w:cs="Roboto"/>
          <w:color w:val="6C6F72"/>
          <w:sz w:val="20"/>
          <w:szCs w:val="20"/>
        </w:rPr>
        <w:lastRenderedPageBreak/>
        <w:t>involved in such violations. You agree not to use any device, software, or routine to i</w:t>
      </w:r>
      <w:r w:rsidRPr="00261984">
        <w:rPr>
          <w:rFonts w:ascii="Roboto" w:eastAsia="Roboto" w:hAnsi="Roboto" w:cs="Roboto"/>
          <w:color w:val="6C6F72"/>
          <w:sz w:val="20"/>
          <w:szCs w:val="20"/>
        </w:rPr>
        <w:t>nterfere or attempt to interfere with the proper working of this Site or any activity being conducted on this Site.</w:t>
      </w:r>
    </w:p>
    <w:p w14:paraId="00000035" w14:textId="77777777" w:rsidR="00B91D40" w:rsidRPr="00261984" w:rsidRDefault="00E64E5C" w:rsidP="00E2638A">
      <w:pPr>
        <w:numPr>
          <w:ilvl w:val="0"/>
          <w:numId w:val="3"/>
        </w:numPr>
        <w:shd w:val="clear" w:color="auto" w:fill="FFFFFF"/>
        <w:spacing w:before="240" w:after="240" w:line="240" w:lineRule="auto"/>
        <w:rPr>
          <w:sz w:val="20"/>
          <w:szCs w:val="20"/>
        </w:rPr>
      </w:pPr>
      <w:r w:rsidRPr="00261984">
        <w:rPr>
          <w:rFonts w:ascii="Roboto" w:eastAsia="Roboto" w:hAnsi="Roboto" w:cs="Roboto"/>
          <w:color w:val="6C6F72"/>
          <w:sz w:val="20"/>
          <w:szCs w:val="20"/>
        </w:rPr>
        <w:t>Electronic Communications</w:t>
      </w:r>
    </w:p>
    <w:p w14:paraId="00000036" w14:textId="258CF98D" w:rsidR="00B91D40" w:rsidRPr="00261984" w:rsidRDefault="00E64E5C" w:rsidP="00E2638A">
      <w:pPr>
        <w:shd w:val="clear" w:color="auto" w:fill="FFFFFF"/>
        <w:spacing w:before="240" w:after="240" w:line="240" w:lineRule="auto"/>
        <w:jc w:val="both"/>
        <w:rPr>
          <w:rFonts w:ascii="Roboto" w:eastAsia="Roboto" w:hAnsi="Roboto" w:cs="Roboto"/>
          <w:color w:val="6C6F72"/>
          <w:sz w:val="20"/>
          <w:szCs w:val="20"/>
        </w:rPr>
      </w:pPr>
      <w:r w:rsidRPr="00261984">
        <w:rPr>
          <w:rFonts w:ascii="Roboto" w:eastAsia="Roboto" w:hAnsi="Roboto" w:cs="Roboto"/>
          <w:color w:val="6C6F72"/>
          <w:sz w:val="20"/>
          <w:szCs w:val="20"/>
        </w:rPr>
        <w:t>When you use the Site or Services, or send e-mails, messages, and other communications from your desktop or mobile</w:t>
      </w:r>
      <w:r w:rsidRPr="00261984">
        <w:rPr>
          <w:rFonts w:ascii="Roboto" w:eastAsia="Roboto" w:hAnsi="Roboto" w:cs="Roboto"/>
          <w:color w:val="6C6F72"/>
          <w:sz w:val="20"/>
          <w:szCs w:val="20"/>
        </w:rPr>
        <w:t xml:space="preserve"> device to us, you are communicating with us electronically. You consent to receive communications from us electronically. You agree that (a) all agreements and consents can be signed electronically and (b) all notices, disclosures, and other communication</w:t>
      </w:r>
      <w:r w:rsidRPr="00261984">
        <w:rPr>
          <w:rFonts w:ascii="Roboto" w:eastAsia="Roboto" w:hAnsi="Roboto" w:cs="Roboto"/>
          <w:color w:val="6C6F72"/>
          <w:sz w:val="20"/>
          <w:szCs w:val="20"/>
        </w:rPr>
        <w:t xml:space="preserve">s that we provide to you electronically satisfy any legal requirement that such notices and other communications be in writing. Blink and </w:t>
      </w:r>
      <w:r w:rsidRPr="00261984">
        <w:rPr>
          <w:rFonts w:ascii="Roboto" w:eastAsia="Roboto" w:hAnsi="Roboto" w:cs="Roboto"/>
          <w:color w:val="6C6F72"/>
          <w:sz w:val="20"/>
          <w:szCs w:val="20"/>
        </w:rPr>
        <w:t xml:space="preserve">may contact you by telephone, mail, or email to verify your </w:t>
      </w:r>
      <w:r w:rsidRPr="00261984">
        <w:rPr>
          <w:rFonts w:ascii="Roboto" w:eastAsia="Roboto" w:hAnsi="Roboto" w:cs="Roboto"/>
          <w:color w:val="6C6F72"/>
          <w:sz w:val="20"/>
          <w:szCs w:val="20"/>
        </w:rPr>
        <w:t>information.</w:t>
      </w:r>
      <w:r w:rsidRPr="00261984">
        <w:rPr>
          <w:rFonts w:ascii="Roboto" w:eastAsia="Roboto" w:hAnsi="Roboto" w:cs="Roboto"/>
          <w:color w:val="6C6F72"/>
          <w:sz w:val="20"/>
          <w:szCs w:val="20"/>
        </w:rPr>
        <w:t xml:space="preserve">  </w:t>
      </w:r>
    </w:p>
    <w:p w14:paraId="0000003B" w14:textId="77777777" w:rsidR="00B91D40" w:rsidRPr="00261984" w:rsidRDefault="00E64E5C" w:rsidP="00E2638A">
      <w:pPr>
        <w:numPr>
          <w:ilvl w:val="0"/>
          <w:numId w:val="7"/>
        </w:numPr>
        <w:shd w:val="clear" w:color="auto" w:fill="FFFFFF"/>
        <w:spacing w:before="240" w:after="240" w:line="240" w:lineRule="auto"/>
        <w:rPr>
          <w:sz w:val="20"/>
          <w:szCs w:val="20"/>
        </w:rPr>
      </w:pPr>
      <w:r w:rsidRPr="00261984">
        <w:rPr>
          <w:rFonts w:ascii="Roboto" w:eastAsia="Roboto" w:hAnsi="Roboto" w:cs="Roboto"/>
          <w:color w:val="6C6F72"/>
          <w:sz w:val="20"/>
          <w:szCs w:val="20"/>
        </w:rPr>
        <w:t>Ownership Of The Site And Related Materials; Additional Restrictions</w:t>
      </w:r>
    </w:p>
    <w:p w14:paraId="0000003C" w14:textId="77777777" w:rsidR="00B91D40" w:rsidRPr="00261984" w:rsidRDefault="00E64E5C" w:rsidP="00E2638A">
      <w:pPr>
        <w:shd w:val="clear" w:color="auto" w:fill="FFFFFF"/>
        <w:spacing w:before="240" w:after="240" w:line="240" w:lineRule="auto"/>
        <w:jc w:val="both"/>
        <w:rPr>
          <w:rFonts w:ascii="Roboto" w:eastAsia="Roboto" w:hAnsi="Roboto" w:cs="Roboto"/>
          <w:color w:val="6C6F72"/>
          <w:sz w:val="20"/>
          <w:szCs w:val="20"/>
        </w:rPr>
      </w:pPr>
      <w:r w:rsidRPr="00261984">
        <w:rPr>
          <w:rFonts w:ascii="Roboto" w:eastAsia="Roboto" w:hAnsi="Roboto" w:cs="Roboto"/>
          <w:color w:val="6C6F72"/>
          <w:sz w:val="20"/>
          <w:szCs w:val="20"/>
        </w:rPr>
        <w:t>All pages within this Site and any material made available for download are the property of Blink, or its licensors or suppliers, as applicable. The Site is protected by Unite</w:t>
      </w:r>
      <w:r w:rsidRPr="00261984">
        <w:rPr>
          <w:rFonts w:ascii="Roboto" w:eastAsia="Roboto" w:hAnsi="Roboto" w:cs="Roboto"/>
          <w:color w:val="6C6F72"/>
          <w:sz w:val="20"/>
          <w:szCs w:val="20"/>
        </w:rPr>
        <w:t>d States and international copyright and trademark laws.</w:t>
      </w:r>
    </w:p>
    <w:p w14:paraId="0000003D" w14:textId="7FDF75E0" w:rsidR="00B91D40" w:rsidRPr="00261984" w:rsidRDefault="00E64E5C" w:rsidP="00E2638A">
      <w:pPr>
        <w:shd w:val="clear" w:color="auto" w:fill="FFFFFF"/>
        <w:spacing w:before="240" w:after="240" w:line="240" w:lineRule="auto"/>
        <w:jc w:val="both"/>
        <w:rPr>
          <w:rFonts w:ascii="Roboto" w:eastAsia="Roboto" w:hAnsi="Roboto" w:cs="Roboto"/>
          <w:color w:val="6C6F72"/>
          <w:sz w:val="20"/>
          <w:szCs w:val="20"/>
        </w:rPr>
      </w:pPr>
      <w:r w:rsidRPr="00261984">
        <w:rPr>
          <w:rFonts w:ascii="Roboto" w:eastAsia="Roboto" w:hAnsi="Roboto" w:cs="Roboto"/>
          <w:color w:val="6C6F72"/>
          <w:sz w:val="20"/>
          <w:szCs w:val="20"/>
        </w:rPr>
        <w:t>Subject to these Terms of Use</w:t>
      </w:r>
      <w:r w:rsidRPr="00261984">
        <w:rPr>
          <w:rFonts w:ascii="Roboto" w:eastAsia="Roboto" w:hAnsi="Roboto" w:cs="Roboto"/>
          <w:color w:val="6C6F72"/>
          <w:sz w:val="20"/>
          <w:szCs w:val="20"/>
        </w:rPr>
        <w:t>, Blink grants you a revocable, nontransferable (except as provided below), personal, nonexclusive license to use the object code v</w:t>
      </w:r>
      <w:r w:rsidRPr="00261984">
        <w:rPr>
          <w:rFonts w:ascii="Roboto" w:eastAsia="Roboto" w:hAnsi="Roboto" w:cs="Roboto"/>
          <w:color w:val="6C6F72"/>
          <w:sz w:val="20"/>
          <w:szCs w:val="20"/>
        </w:rPr>
        <w:t>ersion of the Site. All rights not expressly granted to you in these Terms of Use are reserved and retained by Blink or its licensors, suppliers, publishers, rights holders, or other content providers. Neither the Site and Services, nor any part of the Sit</w:t>
      </w:r>
      <w:r w:rsidRPr="00261984">
        <w:rPr>
          <w:rFonts w:ascii="Roboto" w:eastAsia="Roboto" w:hAnsi="Roboto" w:cs="Roboto"/>
          <w:color w:val="6C6F72"/>
          <w:sz w:val="20"/>
          <w:szCs w:val="20"/>
        </w:rPr>
        <w:t>e and Services, may be reproduced, duplicated, copied, sold, resold, visited, or otherwise exploited for any commercial purpose without express written consent of Blink. You may not frame or utilize framing techniques to enclose any trademark, logo, or oth</w:t>
      </w:r>
      <w:r w:rsidRPr="00261984">
        <w:rPr>
          <w:rFonts w:ascii="Roboto" w:eastAsia="Roboto" w:hAnsi="Roboto" w:cs="Roboto"/>
          <w:color w:val="6C6F72"/>
          <w:sz w:val="20"/>
          <w:szCs w:val="20"/>
        </w:rPr>
        <w:t xml:space="preserve">er proprietary information (including images, text, page layout, or form) of Blink without express written consent. You may not use any meta tags or any other "hidden text" utilizing Blink’s name or trademarks without the express written consent of Blink. </w:t>
      </w:r>
      <w:r w:rsidRPr="00261984">
        <w:rPr>
          <w:rFonts w:ascii="Roboto" w:eastAsia="Roboto" w:hAnsi="Roboto" w:cs="Roboto"/>
          <w:color w:val="6C6F72"/>
          <w:sz w:val="20"/>
          <w:szCs w:val="20"/>
        </w:rPr>
        <w:t>You may not misuse the Site or Services. You may use the Site and Services only as permitted by law. The content of the Site, including without limitation the files, documents, text, photographs, images, audio, and video, and any materials accessed through</w:t>
      </w:r>
      <w:r w:rsidRPr="00261984">
        <w:rPr>
          <w:rFonts w:ascii="Roboto" w:eastAsia="Roboto" w:hAnsi="Roboto" w:cs="Roboto"/>
          <w:color w:val="6C6F72"/>
          <w:sz w:val="20"/>
          <w:szCs w:val="20"/>
        </w:rPr>
        <w:t xml:space="preserve"> or made available for use or download through this Site may not be copied, distributed, modified, reproduced, published, or used, in whole or in part, except for purposes authorized or approved in writing by Blink. You may not frame or utilize framing tec</w:t>
      </w:r>
      <w:r w:rsidRPr="00261984">
        <w:rPr>
          <w:rFonts w:ascii="Roboto" w:eastAsia="Roboto" w:hAnsi="Roboto" w:cs="Roboto"/>
          <w:color w:val="6C6F72"/>
          <w:sz w:val="20"/>
          <w:szCs w:val="20"/>
        </w:rPr>
        <w:t xml:space="preserve">hniques to enclose, or deep linking to, any name, trademarks, service marks, logo, content, or other proprietary information (including, without limitation, images, text, page layout, or form) of Blink without our express written consent.  </w:t>
      </w:r>
    </w:p>
    <w:p w14:paraId="0000003E" w14:textId="77777777" w:rsidR="00B91D40" w:rsidRPr="00261984" w:rsidRDefault="00E64E5C" w:rsidP="00E2638A">
      <w:pPr>
        <w:numPr>
          <w:ilvl w:val="0"/>
          <w:numId w:val="16"/>
        </w:numPr>
        <w:shd w:val="clear" w:color="auto" w:fill="FFFFFF"/>
        <w:spacing w:before="240" w:after="240" w:line="240" w:lineRule="auto"/>
        <w:rPr>
          <w:sz w:val="20"/>
          <w:szCs w:val="20"/>
        </w:rPr>
      </w:pPr>
      <w:r w:rsidRPr="00261984">
        <w:rPr>
          <w:rFonts w:ascii="Roboto" w:eastAsia="Roboto" w:hAnsi="Roboto" w:cs="Roboto"/>
          <w:color w:val="6C6F72"/>
          <w:sz w:val="20"/>
          <w:szCs w:val="20"/>
        </w:rPr>
        <w:t xml:space="preserve">No Users Under </w:t>
      </w:r>
      <w:r w:rsidRPr="00261984">
        <w:rPr>
          <w:rFonts w:ascii="Roboto" w:eastAsia="Roboto" w:hAnsi="Roboto" w:cs="Roboto"/>
          <w:color w:val="6C6F72"/>
          <w:sz w:val="20"/>
          <w:szCs w:val="20"/>
        </w:rPr>
        <w:t>18 Years Old</w:t>
      </w:r>
    </w:p>
    <w:p w14:paraId="0000003F" w14:textId="77777777" w:rsidR="00B91D40" w:rsidRPr="00261984" w:rsidRDefault="00E64E5C" w:rsidP="00E2638A">
      <w:pPr>
        <w:shd w:val="clear" w:color="auto" w:fill="FFFFFF"/>
        <w:spacing w:before="240" w:after="240" w:line="240" w:lineRule="auto"/>
        <w:jc w:val="both"/>
        <w:rPr>
          <w:rFonts w:ascii="Roboto" w:eastAsia="Roboto" w:hAnsi="Roboto" w:cs="Roboto"/>
          <w:color w:val="6C6F72"/>
          <w:sz w:val="20"/>
          <w:szCs w:val="20"/>
        </w:rPr>
      </w:pPr>
      <w:r w:rsidRPr="00261984">
        <w:rPr>
          <w:rFonts w:ascii="Roboto" w:eastAsia="Roboto" w:hAnsi="Roboto" w:cs="Roboto"/>
          <w:color w:val="6C6F72"/>
          <w:sz w:val="20"/>
          <w:szCs w:val="20"/>
        </w:rPr>
        <w:t>In order to access the Site and the Services, you represent and warrant that you are older than eighteen (18) years old. If we learn that we have collected personal information from someone under the age of 18, we will promptly delete that inf</w:t>
      </w:r>
      <w:r w:rsidRPr="00261984">
        <w:rPr>
          <w:rFonts w:ascii="Roboto" w:eastAsia="Roboto" w:hAnsi="Roboto" w:cs="Roboto"/>
          <w:color w:val="6C6F72"/>
          <w:sz w:val="20"/>
          <w:szCs w:val="20"/>
        </w:rPr>
        <w:t>ormation. If you believe we have collected personal information from someone under the age of 18, please contact us at info@blinkhealth.com or call us at (844)265-6444.</w:t>
      </w:r>
    </w:p>
    <w:p w14:paraId="00000040" w14:textId="77777777" w:rsidR="00B91D40" w:rsidRPr="00261984" w:rsidRDefault="00E64E5C" w:rsidP="00E2638A">
      <w:pPr>
        <w:numPr>
          <w:ilvl w:val="0"/>
          <w:numId w:val="5"/>
        </w:numPr>
        <w:shd w:val="clear" w:color="auto" w:fill="FFFFFF"/>
        <w:spacing w:before="240" w:after="240" w:line="240" w:lineRule="auto"/>
        <w:rPr>
          <w:sz w:val="20"/>
          <w:szCs w:val="20"/>
        </w:rPr>
      </w:pPr>
      <w:r w:rsidRPr="00261984">
        <w:rPr>
          <w:rFonts w:ascii="Roboto" w:eastAsia="Roboto" w:hAnsi="Roboto" w:cs="Roboto"/>
          <w:color w:val="6C6F72"/>
          <w:sz w:val="20"/>
          <w:szCs w:val="20"/>
        </w:rPr>
        <w:t>Accuracy of Information; Functionality</w:t>
      </w:r>
    </w:p>
    <w:p w14:paraId="00000041" w14:textId="77777777" w:rsidR="00B91D40" w:rsidRPr="00261984" w:rsidRDefault="00E64E5C" w:rsidP="00E2638A">
      <w:pPr>
        <w:shd w:val="clear" w:color="auto" w:fill="FFFFFF"/>
        <w:spacing w:before="240" w:after="240" w:line="240" w:lineRule="auto"/>
        <w:jc w:val="both"/>
        <w:rPr>
          <w:rFonts w:ascii="Roboto" w:eastAsia="Roboto" w:hAnsi="Roboto" w:cs="Roboto"/>
          <w:color w:val="6C6F72"/>
          <w:sz w:val="20"/>
          <w:szCs w:val="20"/>
        </w:rPr>
      </w:pPr>
      <w:r w:rsidRPr="00261984">
        <w:rPr>
          <w:rFonts w:ascii="Roboto" w:eastAsia="Roboto" w:hAnsi="Roboto" w:cs="Roboto"/>
          <w:color w:val="6C6F72"/>
          <w:sz w:val="20"/>
          <w:szCs w:val="20"/>
        </w:rPr>
        <w:t xml:space="preserve">Although Blink attempts to ensure the integrity and accurateness of the Site and Service descriptions, it makes no representations, warranties, or guarantees whatsoever as to the correctness or accuracy of the Site, Service descriptions, and other content </w:t>
      </w:r>
      <w:r w:rsidRPr="00261984">
        <w:rPr>
          <w:rFonts w:ascii="Roboto" w:eastAsia="Roboto" w:hAnsi="Roboto" w:cs="Roboto"/>
          <w:color w:val="6C6F72"/>
          <w:sz w:val="20"/>
          <w:szCs w:val="20"/>
        </w:rPr>
        <w:t>on the Site. It is possible that the Site could include typographical errors, inaccuracies, or other errors, and that unauthorized additions, deletions, and alterations could be made to the Site by third parties. In the event that an inaccuracy arises, ple</w:t>
      </w:r>
      <w:r w:rsidRPr="00261984">
        <w:rPr>
          <w:rFonts w:ascii="Roboto" w:eastAsia="Roboto" w:hAnsi="Roboto" w:cs="Roboto"/>
          <w:color w:val="6C6F72"/>
          <w:sz w:val="20"/>
          <w:szCs w:val="20"/>
        </w:rPr>
        <w:t xml:space="preserve">ase inform Blink so that it can be corrected. Information contained on the Site may be changed or updated without </w:t>
      </w:r>
      <w:r w:rsidRPr="00261984">
        <w:rPr>
          <w:rFonts w:ascii="Roboto" w:eastAsia="Roboto" w:hAnsi="Roboto" w:cs="Roboto"/>
          <w:color w:val="6C6F72"/>
          <w:sz w:val="20"/>
          <w:szCs w:val="20"/>
        </w:rPr>
        <w:lastRenderedPageBreak/>
        <w:t>notice. Additionally, Blink shall have no responsibility or liability for information or content posted to the Site from any non-Blink affilia</w:t>
      </w:r>
      <w:r w:rsidRPr="00261984">
        <w:rPr>
          <w:rFonts w:ascii="Roboto" w:eastAsia="Roboto" w:hAnsi="Roboto" w:cs="Roboto"/>
          <w:color w:val="6C6F72"/>
          <w:sz w:val="20"/>
          <w:szCs w:val="20"/>
        </w:rPr>
        <w:t>ted third party.</w:t>
      </w:r>
    </w:p>
    <w:p w14:paraId="00000042" w14:textId="4B2CBB3D" w:rsidR="00B91D40" w:rsidRPr="00261984" w:rsidRDefault="00E64E5C" w:rsidP="00E2638A">
      <w:pPr>
        <w:shd w:val="clear" w:color="auto" w:fill="FFFFFF"/>
        <w:spacing w:before="240" w:after="240" w:line="240" w:lineRule="auto"/>
        <w:jc w:val="both"/>
        <w:rPr>
          <w:rFonts w:ascii="Roboto" w:eastAsia="Roboto" w:hAnsi="Roboto" w:cs="Roboto"/>
          <w:color w:val="6C6F72"/>
          <w:sz w:val="20"/>
          <w:szCs w:val="20"/>
        </w:rPr>
      </w:pPr>
      <w:r w:rsidRPr="00261984">
        <w:rPr>
          <w:rFonts w:ascii="Roboto" w:eastAsia="Roboto" w:hAnsi="Roboto" w:cs="Roboto"/>
          <w:color w:val="6C6F72"/>
          <w:sz w:val="20"/>
          <w:szCs w:val="20"/>
        </w:rPr>
        <w:t xml:space="preserve">Blink </w:t>
      </w:r>
      <w:r w:rsidRPr="00261984">
        <w:rPr>
          <w:rFonts w:ascii="Roboto" w:eastAsia="Roboto" w:hAnsi="Roboto" w:cs="Roboto"/>
          <w:color w:val="6C6F72"/>
          <w:sz w:val="20"/>
          <w:szCs w:val="20"/>
        </w:rPr>
        <w:t>reserves complete and sole discretion with respect to the operation of the Site and the Services. We may withdraw, suspend, or discontinue any functionality or feature of the Site or the Services amon</w:t>
      </w:r>
      <w:r w:rsidRPr="00261984">
        <w:rPr>
          <w:rFonts w:ascii="Roboto" w:eastAsia="Roboto" w:hAnsi="Roboto" w:cs="Roboto"/>
          <w:color w:val="6C6F72"/>
          <w:sz w:val="20"/>
          <w:szCs w:val="20"/>
        </w:rPr>
        <w:t>g other things. We are not responsible for transmission errors, corruption, or compromise of information carried over local or interchange telecommunications carrier. We are not responsible for maintaining information arising from use of the Site or with r</w:t>
      </w:r>
      <w:r w:rsidRPr="00261984">
        <w:rPr>
          <w:rFonts w:ascii="Roboto" w:eastAsia="Roboto" w:hAnsi="Roboto" w:cs="Roboto"/>
          <w:color w:val="6C6F72"/>
          <w:sz w:val="20"/>
          <w:szCs w:val="20"/>
        </w:rPr>
        <w:t>espect to the Services. We reserve the right to maintain, delete, or destroy all communications or information posted or uploaded to the Site or the Services in accordance with our internal record retention and/or destruction policies.</w:t>
      </w:r>
    </w:p>
    <w:p w14:paraId="00000043" w14:textId="77777777" w:rsidR="00B91D40" w:rsidRPr="00261984" w:rsidRDefault="00E64E5C" w:rsidP="00E2638A">
      <w:pPr>
        <w:numPr>
          <w:ilvl w:val="0"/>
          <w:numId w:val="2"/>
        </w:numPr>
        <w:shd w:val="clear" w:color="auto" w:fill="FFFFFF"/>
        <w:spacing w:before="240" w:after="240" w:line="240" w:lineRule="auto"/>
        <w:rPr>
          <w:sz w:val="20"/>
          <w:szCs w:val="20"/>
        </w:rPr>
      </w:pPr>
      <w:r w:rsidRPr="00261984">
        <w:rPr>
          <w:rFonts w:ascii="Roboto" w:eastAsia="Roboto" w:hAnsi="Roboto" w:cs="Roboto"/>
          <w:color w:val="6C6F72"/>
          <w:sz w:val="20"/>
          <w:szCs w:val="20"/>
        </w:rPr>
        <w:t>Links to Other Sites</w:t>
      </w:r>
    </w:p>
    <w:p w14:paraId="00000044" w14:textId="77777777" w:rsidR="00B91D40" w:rsidRPr="00261984" w:rsidRDefault="00E64E5C" w:rsidP="00E2638A">
      <w:pPr>
        <w:shd w:val="clear" w:color="auto" w:fill="FFFFFF"/>
        <w:spacing w:before="240" w:after="240" w:line="240" w:lineRule="auto"/>
        <w:jc w:val="both"/>
        <w:rPr>
          <w:rFonts w:ascii="Roboto" w:eastAsia="Roboto" w:hAnsi="Roboto" w:cs="Roboto"/>
          <w:color w:val="6C6F72"/>
          <w:sz w:val="20"/>
          <w:szCs w:val="20"/>
        </w:rPr>
      </w:pPr>
      <w:r w:rsidRPr="00261984">
        <w:rPr>
          <w:rFonts w:ascii="Roboto" w:eastAsia="Roboto" w:hAnsi="Roboto" w:cs="Roboto"/>
          <w:color w:val="6C6F72"/>
          <w:sz w:val="20"/>
          <w:szCs w:val="20"/>
        </w:rPr>
        <w:t>Blink makes no representations whatsoever about any other website that you may access through this Site. When you access a non-Blink site, please understand that it is independent from Blink, and that Blink has no control over the content on that website.</w:t>
      </w:r>
      <w:r w:rsidRPr="00261984">
        <w:rPr>
          <w:rFonts w:ascii="Roboto" w:eastAsia="Roboto" w:hAnsi="Roboto" w:cs="Roboto"/>
          <w:color w:val="6C6F72"/>
          <w:sz w:val="20"/>
          <w:szCs w:val="20"/>
        </w:rPr>
        <w:t xml:space="preserve"> In addition, a link to a non-Blink website does not mean that Blink endorses or accepts any responsibility for the content, or the use, of the linked site. It is up to you to take precautions to ensure that whatever you select for your use or download is </w:t>
      </w:r>
      <w:r w:rsidRPr="00261984">
        <w:rPr>
          <w:rFonts w:ascii="Roboto" w:eastAsia="Roboto" w:hAnsi="Roboto" w:cs="Roboto"/>
          <w:color w:val="6C6F72"/>
          <w:sz w:val="20"/>
          <w:szCs w:val="20"/>
        </w:rPr>
        <w:t xml:space="preserve">free of such items as viruses, worms, Trojan horses, and other items of a destructive nature. If you decide to access any of the third party sites linked to this Site, you do this entirely at your own risk </w:t>
      </w:r>
    </w:p>
    <w:p w14:paraId="78DFC5E5" w14:textId="77777777" w:rsidR="00E2638A" w:rsidRPr="00261984" w:rsidRDefault="00E64E5C" w:rsidP="00E2638A">
      <w:pPr>
        <w:numPr>
          <w:ilvl w:val="0"/>
          <w:numId w:val="18"/>
        </w:numPr>
        <w:shd w:val="clear" w:color="auto" w:fill="FFFFFF"/>
        <w:spacing w:before="240" w:after="240" w:line="240" w:lineRule="auto"/>
        <w:rPr>
          <w:rFonts w:ascii="Roboto" w:eastAsia="Roboto" w:hAnsi="Roboto" w:cs="Roboto"/>
          <w:color w:val="6C6F72"/>
          <w:sz w:val="20"/>
          <w:szCs w:val="20"/>
        </w:rPr>
      </w:pPr>
      <w:r w:rsidRPr="00261984">
        <w:rPr>
          <w:rFonts w:ascii="Roboto" w:eastAsia="Roboto" w:hAnsi="Roboto" w:cs="Roboto"/>
          <w:color w:val="6C6F72"/>
          <w:sz w:val="20"/>
          <w:szCs w:val="20"/>
        </w:rPr>
        <w:t>User Information</w:t>
      </w:r>
    </w:p>
    <w:p w14:paraId="00000048" w14:textId="492DB0AD" w:rsidR="00B91D40" w:rsidRPr="00261984" w:rsidRDefault="00E64E5C" w:rsidP="00E2638A">
      <w:pPr>
        <w:shd w:val="clear" w:color="auto" w:fill="FFFFFF"/>
        <w:spacing w:before="240" w:after="240" w:line="240" w:lineRule="auto"/>
        <w:ind w:left="360"/>
        <w:jc w:val="both"/>
        <w:rPr>
          <w:rFonts w:ascii="Roboto" w:eastAsia="Roboto" w:hAnsi="Roboto" w:cs="Roboto"/>
          <w:color w:val="6C6F72"/>
          <w:sz w:val="20"/>
          <w:szCs w:val="20"/>
        </w:rPr>
      </w:pPr>
      <w:r w:rsidRPr="00261984">
        <w:rPr>
          <w:rFonts w:ascii="Roboto" w:eastAsia="Roboto" w:hAnsi="Roboto" w:cs="Roboto"/>
          <w:color w:val="6C6F72"/>
          <w:sz w:val="20"/>
          <w:szCs w:val="20"/>
        </w:rPr>
        <w:t>You agree not to: (i) access the Site or use th</w:t>
      </w:r>
      <w:r w:rsidRPr="00261984">
        <w:rPr>
          <w:rFonts w:ascii="Roboto" w:eastAsia="Roboto" w:hAnsi="Roboto" w:cs="Roboto"/>
          <w:color w:val="6C6F72"/>
          <w:sz w:val="20"/>
          <w:szCs w:val="20"/>
        </w:rPr>
        <w:t>e Services in any unlawful way or for any unlawful purpose; (ii) post or transmit (1) a message under a false name, or (2) any data, materials, content, or information (including, without limitation, advice, and recommendations) (collectively “Information”</w:t>
      </w:r>
      <w:r w:rsidRPr="00261984">
        <w:rPr>
          <w:rFonts w:ascii="Roboto" w:eastAsia="Roboto" w:hAnsi="Roboto" w:cs="Roboto"/>
          <w:color w:val="6C6F72"/>
          <w:sz w:val="20"/>
          <w:szCs w:val="20"/>
        </w:rPr>
        <w:t>) which is (A) libelous, defamatory, obscene, fraudulent, false, or contrary to the ownership or intellectual property rights of any other person, or (B) contains or promotes any virus, worm, Trojan horse, time bomb, malware, or other computer programing o</w:t>
      </w:r>
      <w:r w:rsidRPr="00261984">
        <w:rPr>
          <w:rFonts w:ascii="Roboto" w:eastAsia="Roboto" w:hAnsi="Roboto" w:cs="Roboto"/>
          <w:color w:val="6C6F72"/>
          <w:sz w:val="20"/>
          <w:szCs w:val="20"/>
        </w:rPr>
        <w:t xml:space="preserve">r code that is designed or intended to damage, destroy, intercept, download, interfere, manipulate, or otherwise interrupt or expropriate the Site or the Services, personal information, software, equipment, servers, or Information or facilitate or promote </w:t>
      </w:r>
      <w:r w:rsidRPr="00261984">
        <w:rPr>
          <w:rFonts w:ascii="Roboto" w:eastAsia="Roboto" w:hAnsi="Roboto" w:cs="Roboto"/>
          <w:color w:val="6C6F72"/>
          <w:sz w:val="20"/>
          <w:szCs w:val="20"/>
        </w:rPr>
        <w:t>hacking or similar conduct; (iii) impersonate or misrepresent your identity or falsely state or misrepresent your affiliation with a person or entity; (iv) tamper, hack, spoof, copy, modify, or otherwise corrupt the administration, security, or proper func</w:t>
      </w:r>
      <w:r w:rsidRPr="00261984">
        <w:rPr>
          <w:rFonts w:ascii="Roboto" w:eastAsia="Roboto" w:hAnsi="Roboto" w:cs="Roboto"/>
          <w:color w:val="6C6F72"/>
          <w:sz w:val="20"/>
          <w:szCs w:val="20"/>
        </w:rPr>
        <w:t xml:space="preserve">tion of the Site or the Services; (v) use robots or scripts with the Site; (vi) attempt to reverse engine, reverse assemble, reverse compile, decompile, disassemble, translate, or otherwise alter, defraud, or create false results from any executable code, </w:t>
      </w:r>
      <w:r w:rsidRPr="00261984">
        <w:rPr>
          <w:rFonts w:ascii="Roboto" w:eastAsia="Roboto" w:hAnsi="Roboto" w:cs="Roboto"/>
          <w:color w:val="6C6F72"/>
          <w:sz w:val="20"/>
          <w:szCs w:val="20"/>
        </w:rPr>
        <w:t>information on, or received by this Site; (vii) to have any antivirus or antispyware software running that is set to override the internet browser’s cookies setting; (viii) incorrectly identify the sender of any message transmitted to Blink; (ix) alter the</w:t>
      </w:r>
      <w:r w:rsidRPr="00261984">
        <w:rPr>
          <w:rFonts w:ascii="Roboto" w:eastAsia="Roboto" w:hAnsi="Roboto" w:cs="Roboto"/>
          <w:color w:val="6C6F72"/>
          <w:sz w:val="20"/>
          <w:szCs w:val="20"/>
        </w:rPr>
        <w:t xml:space="preserve"> attribution or origin of electronic mail, messages, or posting; (x) harvest or collect personal health information about any other individual who uses the Site or the Services; and (xi) infringe or facilitate infringement on any copyright, patent, tradema</w:t>
      </w:r>
      <w:r w:rsidRPr="00261984">
        <w:rPr>
          <w:rFonts w:ascii="Roboto" w:eastAsia="Roboto" w:hAnsi="Roboto" w:cs="Roboto"/>
          <w:color w:val="6C6F72"/>
          <w:sz w:val="20"/>
          <w:szCs w:val="20"/>
        </w:rPr>
        <w:t>rk, trade secret, or other proprietary, publicity, or privacy rights of any party, including but not limited to, such rights of third parties.</w:t>
      </w:r>
    </w:p>
    <w:p w14:paraId="0000005E" w14:textId="77777777" w:rsidR="00B91D40" w:rsidRPr="00261984" w:rsidRDefault="00E64E5C" w:rsidP="00E2638A">
      <w:pPr>
        <w:numPr>
          <w:ilvl w:val="0"/>
          <w:numId w:val="19"/>
        </w:numPr>
        <w:shd w:val="clear" w:color="auto" w:fill="FFFFFF"/>
        <w:spacing w:before="240" w:after="240" w:line="240" w:lineRule="auto"/>
        <w:rPr>
          <w:sz w:val="20"/>
          <w:szCs w:val="20"/>
        </w:rPr>
      </w:pPr>
      <w:r w:rsidRPr="00261984">
        <w:rPr>
          <w:rFonts w:ascii="Roboto" w:eastAsia="Roboto" w:hAnsi="Roboto" w:cs="Roboto"/>
          <w:color w:val="6C6F72"/>
          <w:sz w:val="20"/>
          <w:szCs w:val="20"/>
        </w:rPr>
        <w:t>Intellectual Property</w:t>
      </w:r>
    </w:p>
    <w:p w14:paraId="0000005F" w14:textId="65DCC7FB" w:rsidR="00B91D40" w:rsidRPr="00261984" w:rsidRDefault="00E64E5C" w:rsidP="00E2638A">
      <w:pPr>
        <w:shd w:val="clear" w:color="auto" w:fill="FFFFFF"/>
        <w:spacing w:before="240" w:after="240" w:line="240" w:lineRule="auto"/>
        <w:jc w:val="both"/>
        <w:rPr>
          <w:rFonts w:ascii="Roboto" w:eastAsia="Roboto" w:hAnsi="Roboto" w:cs="Roboto"/>
          <w:color w:val="6C6F72"/>
          <w:sz w:val="20"/>
          <w:szCs w:val="20"/>
        </w:rPr>
      </w:pPr>
      <w:r w:rsidRPr="00261984">
        <w:rPr>
          <w:rFonts w:ascii="Roboto" w:eastAsia="Roboto" w:hAnsi="Roboto" w:cs="Roboto"/>
          <w:color w:val="6C6F72"/>
          <w:sz w:val="20"/>
          <w:szCs w:val="20"/>
        </w:rPr>
        <w:t>Blink</w:t>
      </w:r>
      <w:r w:rsidRPr="00261984">
        <w:rPr>
          <w:rFonts w:ascii="Roboto" w:eastAsia="Roboto" w:hAnsi="Roboto" w:cs="Roboto"/>
          <w:color w:val="6C6F72"/>
          <w:sz w:val="20"/>
          <w:szCs w:val="20"/>
        </w:rPr>
        <w:t xml:space="preserve"> retain</w:t>
      </w:r>
      <w:r w:rsidR="00E2638A" w:rsidRPr="00261984">
        <w:rPr>
          <w:rFonts w:ascii="Roboto" w:eastAsia="Roboto" w:hAnsi="Roboto" w:cs="Roboto"/>
          <w:color w:val="6C6F72"/>
          <w:sz w:val="20"/>
          <w:szCs w:val="20"/>
        </w:rPr>
        <w:t>s</w:t>
      </w:r>
      <w:r w:rsidRPr="00261984">
        <w:rPr>
          <w:rFonts w:ascii="Roboto" w:eastAsia="Roboto" w:hAnsi="Roboto" w:cs="Roboto"/>
          <w:color w:val="6C6F72"/>
          <w:sz w:val="20"/>
          <w:szCs w:val="20"/>
        </w:rPr>
        <w:t xml:space="preserve"> all right, title, and interest in and to the Sit</w:t>
      </w:r>
      <w:r w:rsidRPr="00261984">
        <w:rPr>
          <w:rFonts w:ascii="Roboto" w:eastAsia="Roboto" w:hAnsi="Roboto" w:cs="Roboto"/>
          <w:color w:val="6C6F72"/>
          <w:sz w:val="20"/>
          <w:szCs w:val="20"/>
        </w:rPr>
        <w:t>e, the Services and any information, products, documentation, software, or other materials on the Site, and any patent, copyright, trade secret, trademark, service mark, or other intellectual property, or proprietary right in any of the foregoing, except f</w:t>
      </w:r>
      <w:r w:rsidRPr="00261984">
        <w:rPr>
          <w:rFonts w:ascii="Roboto" w:eastAsia="Roboto" w:hAnsi="Roboto" w:cs="Roboto"/>
          <w:color w:val="6C6F72"/>
          <w:sz w:val="20"/>
          <w:szCs w:val="20"/>
        </w:rPr>
        <w:t xml:space="preserve">or information on the Site licensed by Blink </w:t>
      </w:r>
      <w:r w:rsidRPr="00261984">
        <w:rPr>
          <w:rFonts w:ascii="Roboto" w:eastAsia="Roboto" w:hAnsi="Roboto" w:cs="Roboto"/>
          <w:color w:val="6C6F72"/>
          <w:sz w:val="20"/>
          <w:szCs w:val="20"/>
        </w:rPr>
        <w:t>(in that case, the license provider retains all right, title, and interest therein). The information available through the Site and the Services is the property of Blin</w:t>
      </w:r>
      <w:r w:rsidR="008055AE" w:rsidRPr="00261984">
        <w:rPr>
          <w:rFonts w:ascii="Roboto" w:eastAsia="Roboto" w:hAnsi="Roboto" w:cs="Roboto"/>
          <w:color w:val="6C6F72"/>
          <w:sz w:val="20"/>
          <w:szCs w:val="20"/>
        </w:rPr>
        <w:t>k</w:t>
      </w:r>
      <w:r w:rsidRPr="00261984">
        <w:rPr>
          <w:rFonts w:ascii="Roboto" w:eastAsia="Roboto" w:hAnsi="Roboto" w:cs="Roboto"/>
          <w:color w:val="6C6F72"/>
          <w:sz w:val="20"/>
          <w:szCs w:val="20"/>
        </w:rPr>
        <w:t xml:space="preserve">. You agree not to store, copy, modify, reproduce, retransmit, distribute, disseminate, rent, lease, loan, sell, publish, </w:t>
      </w:r>
      <w:r w:rsidRPr="00261984">
        <w:rPr>
          <w:rFonts w:ascii="Roboto" w:eastAsia="Roboto" w:hAnsi="Roboto" w:cs="Roboto"/>
          <w:color w:val="6C6F72"/>
          <w:sz w:val="20"/>
          <w:szCs w:val="20"/>
        </w:rPr>
        <w:lastRenderedPageBreak/>
        <w:t xml:space="preserve">broadcast, display, or circulate such information to anyone. Use, reproduction, copying, or redistribution </w:t>
      </w:r>
      <w:r w:rsidRPr="00261984">
        <w:rPr>
          <w:rFonts w:ascii="Roboto" w:eastAsia="Roboto" w:hAnsi="Roboto" w:cs="Roboto"/>
          <w:color w:val="6C6F72"/>
          <w:sz w:val="20"/>
          <w:szCs w:val="20"/>
        </w:rPr>
        <w:t xml:space="preserve">of Blink </w:t>
      </w:r>
      <w:r w:rsidRPr="00261984">
        <w:rPr>
          <w:rFonts w:ascii="Roboto" w:eastAsia="Roboto" w:hAnsi="Roboto" w:cs="Roboto"/>
          <w:color w:val="6C6F72"/>
          <w:sz w:val="20"/>
          <w:szCs w:val="20"/>
        </w:rPr>
        <w:t>trademarks, service marks, and logos are strictly prohibited without the prior written permission of Blink</w:t>
      </w:r>
      <w:r w:rsidRPr="00261984">
        <w:rPr>
          <w:rFonts w:ascii="Roboto" w:eastAsia="Roboto" w:hAnsi="Roboto" w:cs="Roboto"/>
          <w:color w:val="6C6F72"/>
          <w:sz w:val="20"/>
          <w:szCs w:val="20"/>
        </w:rPr>
        <w:t>. The immediately foregoing sentence also applies to any third party tra</w:t>
      </w:r>
      <w:r w:rsidRPr="00261984">
        <w:rPr>
          <w:rFonts w:ascii="Roboto" w:eastAsia="Roboto" w:hAnsi="Roboto" w:cs="Roboto"/>
          <w:color w:val="6C6F72"/>
          <w:sz w:val="20"/>
          <w:szCs w:val="20"/>
        </w:rPr>
        <w:t>demarks, service marks, and logos posted on the Site. Nothing contained on the Site should be construed as granting, by implication, estoppel, waiver, or otherwise, any license or right to use any trademarks, service marks, or logos displayed on the Site w</w:t>
      </w:r>
      <w:r w:rsidRPr="00261984">
        <w:rPr>
          <w:rFonts w:ascii="Roboto" w:eastAsia="Roboto" w:hAnsi="Roboto" w:cs="Roboto"/>
          <w:color w:val="6C6F72"/>
          <w:sz w:val="20"/>
          <w:szCs w:val="20"/>
        </w:rPr>
        <w:t>ithout the written grant thereof by Blink</w:t>
      </w:r>
      <w:r w:rsidR="00E2638A" w:rsidRPr="00261984">
        <w:rPr>
          <w:rFonts w:ascii="Roboto" w:eastAsia="Roboto" w:hAnsi="Roboto" w:cs="Roboto"/>
          <w:color w:val="6C6F72"/>
          <w:sz w:val="20"/>
          <w:szCs w:val="20"/>
        </w:rPr>
        <w:t xml:space="preserve"> </w:t>
      </w:r>
      <w:r w:rsidRPr="00261984">
        <w:rPr>
          <w:rFonts w:ascii="Roboto" w:eastAsia="Roboto" w:hAnsi="Roboto" w:cs="Roboto"/>
          <w:color w:val="6C6F72"/>
          <w:sz w:val="20"/>
          <w:szCs w:val="20"/>
        </w:rPr>
        <w:t>or the third party owner of such trademarks, service marks, and/or logos. The Site may contain other proprietary notices and copyright information, the terms of which you agree to follow.</w:t>
      </w:r>
    </w:p>
    <w:p w14:paraId="00000060" w14:textId="77777777" w:rsidR="00B91D40" w:rsidRPr="00261984" w:rsidRDefault="00E64E5C" w:rsidP="00E2638A">
      <w:pPr>
        <w:shd w:val="clear" w:color="auto" w:fill="FFFFFF"/>
        <w:spacing w:before="240" w:after="240" w:line="240" w:lineRule="auto"/>
        <w:rPr>
          <w:rFonts w:ascii="Roboto" w:eastAsia="Roboto" w:hAnsi="Roboto" w:cs="Roboto"/>
          <w:color w:val="6C6F72"/>
          <w:sz w:val="20"/>
          <w:szCs w:val="20"/>
        </w:rPr>
      </w:pPr>
      <w:r w:rsidRPr="00261984">
        <w:rPr>
          <w:rFonts w:ascii="Roboto" w:eastAsia="Roboto" w:hAnsi="Roboto" w:cs="Roboto"/>
          <w:color w:val="6C6F72"/>
          <w:sz w:val="20"/>
          <w:szCs w:val="20"/>
        </w:rPr>
        <w:t>Blink may delete any information provided by you that it deems in its sole discretion fraudulent, abusive, defamatory, obscene, or in violation of copyright, trademark, or other intellectual property or ownership right of any other person or entity.</w:t>
      </w:r>
    </w:p>
    <w:p w14:paraId="00000065" w14:textId="77777777" w:rsidR="00B91D40" w:rsidRPr="00261984" w:rsidRDefault="00E64E5C" w:rsidP="00E2638A">
      <w:pPr>
        <w:numPr>
          <w:ilvl w:val="0"/>
          <w:numId w:val="9"/>
        </w:numPr>
        <w:shd w:val="clear" w:color="auto" w:fill="FFFFFF"/>
        <w:spacing w:before="240" w:after="240" w:line="240" w:lineRule="auto"/>
        <w:rPr>
          <w:sz w:val="20"/>
          <w:szCs w:val="20"/>
        </w:rPr>
      </w:pPr>
      <w:r w:rsidRPr="00261984">
        <w:rPr>
          <w:rFonts w:ascii="Roboto" w:eastAsia="Roboto" w:hAnsi="Roboto" w:cs="Roboto"/>
          <w:color w:val="6C6F72"/>
          <w:sz w:val="20"/>
          <w:szCs w:val="20"/>
        </w:rPr>
        <w:t xml:space="preserve">Disclaimer of Warranties </w:t>
      </w:r>
    </w:p>
    <w:p w14:paraId="00000066" w14:textId="77777777" w:rsidR="00B91D40" w:rsidRPr="00261984" w:rsidRDefault="00E64E5C" w:rsidP="00E2638A">
      <w:pPr>
        <w:shd w:val="clear" w:color="auto" w:fill="FFFFFF"/>
        <w:spacing w:before="240" w:after="240" w:line="240" w:lineRule="auto"/>
        <w:jc w:val="both"/>
        <w:rPr>
          <w:rFonts w:ascii="Roboto" w:eastAsia="Roboto" w:hAnsi="Roboto" w:cs="Roboto"/>
          <w:color w:val="6C6F72"/>
          <w:sz w:val="20"/>
          <w:szCs w:val="20"/>
        </w:rPr>
      </w:pPr>
      <w:r w:rsidRPr="00261984">
        <w:rPr>
          <w:rFonts w:ascii="Roboto" w:eastAsia="Roboto" w:hAnsi="Roboto" w:cs="Roboto"/>
          <w:color w:val="6C6F72"/>
          <w:sz w:val="20"/>
          <w:szCs w:val="20"/>
        </w:rPr>
        <w:t xml:space="preserve">BLINK DOES NOT WARRANT THAT ACCESS TO OR USE </w:t>
      </w:r>
      <w:r w:rsidRPr="00261984">
        <w:rPr>
          <w:rFonts w:ascii="Roboto" w:eastAsia="Roboto" w:hAnsi="Roboto" w:cs="Roboto"/>
          <w:color w:val="6C6F72"/>
          <w:sz w:val="20"/>
          <w:szCs w:val="20"/>
        </w:rPr>
        <w:t>OF THE SITE WILL BE UNINTERRUPTED OR ERROR-FREE OR THAT DEFECTS IN THE SITE WILL BE CORRECTED. THIS SITE, INCLUDING ANY CONTENT OR INFORMATION CONTAINED WITHIN IT OR ANY SITE-RELATED SERVICE, IS PROVIDED “AS IS,” WITH ALL FAULTS, WITH NO REPRESENTATIONS OR</w:t>
      </w:r>
      <w:r w:rsidRPr="00261984">
        <w:rPr>
          <w:rFonts w:ascii="Roboto" w:eastAsia="Roboto" w:hAnsi="Roboto" w:cs="Roboto"/>
          <w:color w:val="6C6F72"/>
          <w:sz w:val="20"/>
          <w:szCs w:val="20"/>
        </w:rPr>
        <w:t xml:space="preserve"> WARRANTIES OF ANY KIND, EITHER EXPRESSED OR IMPLIED, INCLUDING, BUT NOT LIMITED TO, THE IMPLIED WARRANTIES OF MERCHANTABILITY, FITNESS FOR A PARTICULAR PURPOSE, QUALITY OF INFORMATION, QUIET ENJOYMENT, AND TITLE/NON-INFRINGEMENT. BLINK DOES NOT WARRANT TH</w:t>
      </w:r>
      <w:r w:rsidRPr="00261984">
        <w:rPr>
          <w:rFonts w:ascii="Roboto" w:eastAsia="Roboto" w:hAnsi="Roboto" w:cs="Roboto"/>
          <w:color w:val="6C6F72"/>
          <w:sz w:val="20"/>
          <w:szCs w:val="20"/>
        </w:rPr>
        <w:t>E ACCURACY, COMPLETENESS, OR TIMELINESS OF THE INFORMATION OBTAINED THROUGH THE SITE.</w:t>
      </w:r>
    </w:p>
    <w:p w14:paraId="00000067" w14:textId="77777777" w:rsidR="00B91D40" w:rsidRPr="00261984" w:rsidRDefault="00E64E5C" w:rsidP="00E2638A">
      <w:pPr>
        <w:shd w:val="clear" w:color="auto" w:fill="FFFFFF"/>
        <w:spacing w:before="240" w:after="240" w:line="240" w:lineRule="auto"/>
        <w:jc w:val="both"/>
        <w:rPr>
          <w:rFonts w:ascii="Roboto" w:eastAsia="Roboto" w:hAnsi="Roboto" w:cs="Roboto"/>
          <w:color w:val="6C6F72"/>
          <w:sz w:val="20"/>
          <w:szCs w:val="20"/>
        </w:rPr>
      </w:pPr>
      <w:r w:rsidRPr="00261984">
        <w:rPr>
          <w:rFonts w:ascii="Roboto" w:eastAsia="Roboto" w:hAnsi="Roboto" w:cs="Roboto"/>
          <w:color w:val="6C6F72"/>
          <w:sz w:val="20"/>
          <w:szCs w:val="20"/>
        </w:rPr>
        <w:t>YOU ASSUME TOTAL RESPONSIBILITY AND RISK FOR YOUR USE OF THIS SITE, SITE-RELATED SERVICES, AND LINKED WEBSITES. BLINK DOES NOT WARRANT THAT FILES AVAILABLE FOR DOWNLOAD W</w:t>
      </w:r>
      <w:r w:rsidRPr="00261984">
        <w:rPr>
          <w:rFonts w:ascii="Roboto" w:eastAsia="Roboto" w:hAnsi="Roboto" w:cs="Roboto"/>
          <w:color w:val="6C6F72"/>
          <w:sz w:val="20"/>
          <w:szCs w:val="20"/>
        </w:rPr>
        <w:t>ILL BE FREE OF VIRUSES, WORMS, TROJAN HORSES, OR OTHER DESTRUCTIVE PROGRAMMING. YOU ARE RESPONSIBLE FOR IMPLEMENTING PROCEDURES SUFFICIENT TO SATISFY YOUR NEEDS FOR DATA BACK UP AND SECURITY.</w:t>
      </w:r>
    </w:p>
    <w:p w14:paraId="00000068" w14:textId="61F0CE4F" w:rsidR="00B91D40" w:rsidRPr="00261984" w:rsidRDefault="00E64E5C" w:rsidP="00E2638A">
      <w:pPr>
        <w:shd w:val="clear" w:color="auto" w:fill="FFFFFF"/>
        <w:spacing w:before="240" w:after="240" w:line="240" w:lineRule="auto"/>
        <w:jc w:val="both"/>
        <w:rPr>
          <w:rFonts w:ascii="Roboto" w:eastAsia="Roboto" w:hAnsi="Roboto" w:cs="Roboto"/>
          <w:color w:val="6C6F72"/>
          <w:sz w:val="20"/>
          <w:szCs w:val="20"/>
        </w:rPr>
      </w:pPr>
      <w:r w:rsidRPr="00261984">
        <w:rPr>
          <w:rFonts w:ascii="Roboto" w:eastAsia="Roboto" w:hAnsi="Roboto" w:cs="Roboto"/>
          <w:color w:val="6C6F72"/>
          <w:sz w:val="20"/>
          <w:szCs w:val="20"/>
        </w:rPr>
        <w:t>WARRANTIES RELATING TO PRODUCTS OR SERVICES OFFERED, SOLD, AND D</w:t>
      </w:r>
      <w:r w:rsidRPr="00261984">
        <w:rPr>
          <w:rFonts w:ascii="Roboto" w:eastAsia="Roboto" w:hAnsi="Roboto" w:cs="Roboto"/>
          <w:color w:val="6C6F72"/>
          <w:sz w:val="20"/>
          <w:szCs w:val="20"/>
        </w:rPr>
        <w:t>ISTRIBUTED BY BLINK ARE SUBJECT TO SEPARATE WARRANTY TERMS AND CONDITIONS, IF ANY, PROVIDED BY BLINK OR THIRD PARTIES WITH OR IN CONNECTION WITH THE APPLICABLE PRODUCTS OR SERVICES. BLINK DOES NOT GUARANTEE THAT THROUGH USE OF OUR SERVICES ANY PRESCRIPTION</w:t>
      </w:r>
      <w:r w:rsidRPr="00261984">
        <w:rPr>
          <w:rFonts w:ascii="Roboto" w:eastAsia="Roboto" w:hAnsi="Roboto" w:cs="Roboto"/>
          <w:color w:val="6C6F72"/>
          <w:sz w:val="20"/>
          <w:szCs w:val="20"/>
        </w:rPr>
        <w:t xml:space="preserve">S WILL BE WRITTEN FOR YOU. </w:t>
      </w:r>
      <w:r w:rsidRPr="00261984">
        <w:rPr>
          <w:rFonts w:ascii="Roboto" w:eastAsia="Roboto" w:hAnsi="Roboto" w:cs="Roboto"/>
          <w:color w:val="6C6F72"/>
          <w:sz w:val="20"/>
          <w:szCs w:val="20"/>
        </w:rPr>
        <w:t>BLINK DOES NOT ACCEPT ANY LIABILITY FOR THE CONSEQUENCES ARISING FROM THE APPLICATION, USE, OR MISUSE OF ANY PRODUCTS OR SERVICES CONTAINED ON OR MADE AVAILABLE THROUGH THE SERVICE, INCLUDING ANY INJURY OR D</w:t>
      </w:r>
      <w:r w:rsidRPr="00261984">
        <w:rPr>
          <w:rFonts w:ascii="Roboto" w:eastAsia="Roboto" w:hAnsi="Roboto" w:cs="Roboto"/>
          <w:color w:val="6C6F72"/>
          <w:sz w:val="20"/>
          <w:szCs w:val="20"/>
        </w:rPr>
        <w:t>AMAGE TO ANY PERSON OR PROPERTY AS A MATTER OF NEGLIGENCE, OR OTHERWISE, INCLUDING YOUR FAILURE TO COMPLY WITH ANY WARNING LABELS ATTACHED TO THE PRODUCTS.</w:t>
      </w:r>
    </w:p>
    <w:p w14:paraId="00000069" w14:textId="77777777" w:rsidR="00B91D40" w:rsidRPr="00261984" w:rsidRDefault="00E64E5C" w:rsidP="00E2638A">
      <w:pPr>
        <w:numPr>
          <w:ilvl w:val="0"/>
          <w:numId w:val="28"/>
        </w:numPr>
        <w:shd w:val="clear" w:color="auto" w:fill="FFFFFF"/>
        <w:spacing w:before="240" w:after="240" w:line="240" w:lineRule="auto"/>
        <w:rPr>
          <w:sz w:val="20"/>
          <w:szCs w:val="20"/>
        </w:rPr>
      </w:pPr>
      <w:r w:rsidRPr="00261984">
        <w:rPr>
          <w:rFonts w:ascii="Roboto" w:eastAsia="Roboto" w:hAnsi="Roboto" w:cs="Roboto"/>
          <w:color w:val="6C6F72"/>
          <w:sz w:val="20"/>
          <w:szCs w:val="20"/>
        </w:rPr>
        <w:t>Limitation of Liability Regarding Use of Site</w:t>
      </w:r>
    </w:p>
    <w:p w14:paraId="0000006A" w14:textId="77777777" w:rsidR="00B91D40" w:rsidRPr="00261984" w:rsidRDefault="00E64E5C" w:rsidP="00E2638A">
      <w:pPr>
        <w:shd w:val="clear" w:color="auto" w:fill="FFFFFF"/>
        <w:spacing w:before="240" w:after="240" w:line="240" w:lineRule="auto"/>
        <w:rPr>
          <w:rFonts w:ascii="Roboto" w:eastAsia="Roboto" w:hAnsi="Roboto" w:cs="Roboto"/>
          <w:color w:val="6C6F72"/>
          <w:sz w:val="20"/>
          <w:szCs w:val="20"/>
        </w:rPr>
      </w:pPr>
      <w:r w:rsidRPr="00261984">
        <w:rPr>
          <w:rFonts w:ascii="Roboto" w:eastAsia="Roboto" w:hAnsi="Roboto" w:cs="Roboto"/>
          <w:color w:val="6C6F72"/>
          <w:sz w:val="20"/>
          <w:szCs w:val="20"/>
        </w:rPr>
        <w:t>EXCEPT AS PROVIDED BY LAW, AND WITHOUT LIMITATION:</w:t>
      </w:r>
    </w:p>
    <w:p w14:paraId="0000006B" w14:textId="61B6176D" w:rsidR="00B91D40" w:rsidRPr="00261984" w:rsidRDefault="00E64E5C" w:rsidP="00E2638A">
      <w:pPr>
        <w:shd w:val="clear" w:color="auto" w:fill="FFFFFF"/>
        <w:spacing w:before="240" w:after="240" w:line="240" w:lineRule="auto"/>
        <w:jc w:val="both"/>
        <w:rPr>
          <w:rFonts w:ascii="Roboto" w:eastAsia="Roboto" w:hAnsi="Roboto" w:cs="Roboto"/>
          <w:color w:val="6C6F72"/>
          <w:sz w:val="20"/>
          <w:szCs w:val="20"/>
        </w:rPr>
      </w:pPr>
      <w:r w:rsidRPr="00261984">
        <w:rPr>
          <w:rFonts w:ascii="Roboto" w:eastAsia="Roboto" w:hAnsi="Roboto" w:cs="Roboto"/>
          <w:color w:val="6C6F72"/>
          <w:sz w:val="20"/>
          <w:szCs w:val="20"/>
        </w:rPr>
        <w:t>BLINK AND ANY THIRD PARTIES MENTIONED ON THIS SITE ARE NEITHER RESPONSIBLE NOR LIABLE FOR ANY DIRECT, INDIRECT, INCIDENTAL, CONSEQUENTIAL, SPECIAL, EXEMPLARY, PUN</w:t>
      </w:r>
      <w:r w:rsidRPr="00261984">
        <w:rPr>
          <w:rFonts w:ascii="Roboto" w:eastAsia="Roboto" w:hAnsi="Roboto" w:cs="Roboto"/>
          <w:color w:val="6C6F72"/>
          <w:sz w:val="20"/>
          <w:szCs w:val="20"/>
        </w:rPr>
        <w:t>ITIVE, OR OTHER DAMAGES WHATSOEVER (INCLUDING, WITHOUT LIMITATION, THOSE RESULTING FROM LOST PROFITS, LOST DATA, OR BUSINESS INTERRUPTION) ARISING OUT OF OR RELATING IN ANY WAY TO THE SITE, SITE-RELATED SERVICES, CONTENT OR INFORMATION CONTAINED WITHIN THE</w:t>
      </w:r>
      <w:r w:rsidRPr="00261984">
        <w:rPr>
          <w:rFonts w:ascii="Roboto" w:eastAsia="Roboto" w:hAnsi="Roboto" w:cs="Roboto"/>
          <w:color w:val="6C6F72"/>
          <w:sz w:val="20"/>
          <w:szCs w:val="20"/>
        </w:rPr>
        <w:t xml:space="preserve"> SITE, AND/OR ANY LINKED WEBSITE, WHETHER BASED ON WARRANTY, CONTRACT, TORT, OR ANY OTHER LEGAL THEORY AND WHETHER OR NOT ADVISED OF THE POSSIBILITY OF SUCH DAMAGES. YOUR SOLE REMEDY FOR </w:t>
      </w:r>
      <w:r w:rsidRPr="00261984">
        <w:rPr>
          <w:rFonts w:ascii="Roboto" w:eastAsia="Roboto" w:hAnsi="Roboto" w:cs="Roboto"/>
          <w:color w:val="6C6F72"/>
          <w:sz w:val="20"/>
          <w:szCs w:val="20"/>
        </w:rPr>
        <w:lastRenderedPageBreak/>
        <w:t>DISSATISFACTION WITH THE SITE, SITE-RELATED SERVICES, AND/OR LINKED W</w:t>
      </w:r>
      <w:r w:rsidRPr="00261984">
        <w:rPr>
          <w:rFonts w:ascii="Roboto" w:eastAsia="Roboto" w:hAnsi="Roboto" w:cs="Roboto"/>
          <w:color w:val="6C6F72"/>
          <w:sz w:val="20"/>
          <w:szCs w:val="20"/>
        </w:rPr>
        <w:t>EBSITES IS TO STOP USING THE SITE AND/OR THOSE SERVICES. TO THE EXTENT ANY ASPECTS OF THE FOREGOING LIMITATIONS OF LIABILITY ARE NOT ENFORCEABLE, THE MAXIMUM LIABILITY OF BLINK TO YOU WITH RESPECT TO YOUR USE OF THIS SITE IS $500 (FIVE HUNDRED DOLLARS). YO</w:t>
      </w:r>
      <w:r w:rsidRPr="00261984">
        <w:rPr>
          <w:rFonts w:ascii="Roboto" w:eastAsia="Roboto" w:hAnsi="Roboto" w:cs="Roboto"/>
          <w:color w:val="6C6F72"/>
          <w:sz w:val="20"/>
          <w:szCs w:val="20"/>
        </w:rPr>
        <w:t>U HEREBY AGREE TO WAIVE, TO THE FULLEST EXTENT PERMITTED BY LAW, ALL LAWS THAT LIMIT THE EFFICACY OF SUCH INDEMNIFICATIONS OR RELEASES.</w:t>
      </w:r>
    </w:p>
    <w:p w14:paraId="0000006C" w14:textId="77777777" w:rsidR="00B91D40" w:rsidRPr="00261984" w:rsidRDefault="00E64E5C" w:rsidP="00E2638A">
      <w:pPr>
        <w:numPr>
          <w:ilvl w:val="0"/>
          <w:numId w:val="29"/>
        </w:numPr>
        <w:shd w:val="clear" w:color="auto" w:fill="FFFFFF"/>
        <w:spacing w:before="240" w:after="240" w:line="240" w:lineRule="auto"/>
        <w:rPr>
          <w:sz w:val="20"/>
          <w:szCs w:val="20"/>
        </w:rPr>
      </w:pPr>
      <w:r w:rsidRPr="00261984">
        <w:rPr>
          <w:rFonts w:ascii="Roboto" w:eastAsia="Roboto" w:hAnsi="Roboto" w:cs="Roboto"/>
          <w:color w:val="6C6F72"/>
          <w:sz w:val="20"/>
          <w:szCs w:val="20"/>
        </w:rPr>
        <w:t>No Third Party Rights</w:t>
      </w:r>
    </w:p>
    <w:p w14:paraId="0000006D" w14:textId="3C192E73" w:rsidR="00B91D40" w:rsidRPr="00261984" w:rsidRDefault="00E64E5C" w:rsidP="00E2638A">
      <w:pPr>
        <w:shd w:val="clear" w:color="auto" w:fill="FFFFFF"/>
        <w:spacing w:before="240" w:after="240" w:line="240" w:lineRule="auto"/>
        <w:jc w:val="both"/>
        <w:rPr>
          <w:rFonts w:ascii="Roboto" w:eastAsia="Roboto" w:hAnsi="Roboto" w:cs="Roboto"/>
          <w:color w:val="6C6F72"/>
          <w:sz w:val="20"/>
          <w:szCs w:val="20"/>
        </w:rPr>
      </w:pPr>
      <w:r w:rsidRPr="00261984">
        <w:rPr>
          <w:rFonts w:ascii="Roboto" w:eastAsia="Roboto" w:hAnsi="Roboto" w:cs="Roboto"/>
          <w:color w:val="6C6F72"/>
          <w:sz w:val="20"/>
          <w:szCs w:val="20"/>
        </w:rPr>
        <w:t xml:space="preserve">Unless expressly stated in the Terms of Use to the contrary, nothing herein is intended to confer </w:t>
      </w:r>
      <w:r w:rsidRPr="00261984">
        <w:rPr>
          <w:rFonts w:ascii="Roboto" w:eastAsia="Roboto" w:hAnsi="Roboto" w:cs="Roboto"/>
          <w:color w:val="6C6F72"/>
          <w:sz w:val="20"/>
          <w:szCs w:val="20"/>
        </w:rPr>
        <w:t>any rights or remedies on any persons other than you</w:t>
      </w:r>
      <w:r w:rsidRPr="00261984">
        <w:rPr>
          <w:rFonts w:ascii="Roboto" w:eastAsia="Roboto" w:hAnsi="Roboto" w:cs="Roboto"/>
          <w:color w:val="6C6F72"/>
          <w:sz w:val="20"/>
          <w:szCs w:val="20"/>
        </w:rPr>
        <w:t>. Nothing in the Terms of Use is intended to relieve or discharge the obligation or liability of any third persons to you, Blink</w:t>
      </w:r>
      <w:r w:rsidRPr="00261984">
        <w:rPr>
          <w:rFonts w:ascii="Roboto" w:eastAsia="Roboto" w:hAnsi="Roboto" w:cs="Roboto"/>
          <w:color w:val="6C6F72"/>
          <w:sz w:val="20"/>
          <w:szCs w:val="20"/>
        </w:rPr>
        <w:t xml:space="preserve"> and its affiliates, nor shall any provision give any third parties any right of subrogation or action over against you, Blink</w:t>
      </w:r>
      <w:r w:rsidR="00E2638A" w:rsidRPr="00261984">
        <w:rPr>
          <w:rFonts w:ascii="Roboto" w:eastAsia="Roboto" w:hAnsi="Roboto" w:cs="Roboto"/>
          <w:color w:val="6C6F72"/>
          <w:sz w:val="20"/>
          <w:szCs w:val="20"/>
        </w:rPr>
        <w:t xml:space="preserve"> </w:t>
      </w:r>
      <w:r w:rsidRPr="00261984">
        <w:rPr>
          <w:rFonts w:ascii="Roboto" w:eastAsia="Roboto" w:hAnsi="Roboto" w:cs="Roboto"/>
          <w:color w:val="6C6F72"/>
          <w:sz w:val="20"/>
          <w:szCs w:val="20"/>
        </w:rPr>
        <w:t>and its affiliates.</w:t>
      </w:r>
    </w:p>
    <w:p w14:paraId="0000006E" w14:textId="77777777" w:rsidR="00B91D40" w:rsidRPr="00261984" w:rsidRDefault="00E64E5C" w:rsidP="00E2638A">
      <w:pPr>
        <w:numPr>
          <w:ilvl w:val="0"/>
          <w:numId w:val="10"/>
        </w:numPr>
        <w:shd w:val="clear" w:color="auto" w:fill="FFFFFF"/>
        <w:spacing w:before="240" w:after="240" w:line="240" w:lineRule="auto"/>
        <w:rPr>
          <w:sz w:val="20"/>
          <w:szCs w:val="20"/>
        </w:rPr>
      </w:pPr>
      <w:r w:rsidRPr="00261984">
        <w:rPr>
          <w:rFonts w:ascii="Roboto" w:eastAsia="Roboto" w:hAnsi="Roboto" w:cs="Roboto"/>
          <w:color w:val="6C6F72"/>
          <w:sz w:val="20"/>
          <w:szCs w:val="20"/>
        </w:rPr>
        <w:t>Assignment</w:t>
      </w:r>
    </w:p>
    <w:p w14:paraId="0000006F" w14:textId="77777777" w:rsidR="00B91D40" w:rsidRPr="00261984" w:rsidRDefault="00E64E5C" w:rsidP="00E2638A">
      <w:pPr>
        <w:shd w:val="clear" w:color="auto" w:fill="FFFFFF"/>
        <w:spacing w:before="240" w:after="240" w:line="240" w:lineRule="auto"/>
        <w:jc w:val="both"/>
        <w:rPr>
          <w:rFonts w:ascii="Roboto" w:eastAsia="Roboto" w:hAnsi="Roboto" w:cs="Roboto"/>
          <w:color w:val="6C6F72"/>
          <w:sz w:val="20"/>
          <w:szCs w:val="20"/>
        </w:rPr>
      </w:pPr>
      <w:r w:rsidRPr="00261984">
        <w:rPr>
          <w:rFonts w:ascii="Roboto" w:eastAsia="Roboto" w:hAnsi="Roboto" w:cs="Roboto"/>
          <w:color w:val="6C6F72"/>
          <w:sz w:val="20"/>
          <w:szCs w:val="20"/>
        </w:rPr>
        <w:t>You may not assign, transfer, or delegate the Terms of Use or any pa</w:t>
      </w:r>
      <w:r w:rsidRPr="00261984">
        <w:rPr>
          <w:rFonts w:ascii="Roboto" w:eastAsia="Roboto" w:hAnsi="Roboto" w:cs="Roboto"/>
          <w:color w:val="6C6F72"/>
          <w:sz w:val="20"/>
          <w:szCs w:val="20"/>
        </w:rPr>
        <w:t>rt thereof without Blink’s prior written consent. Blink may freely transfer, assign, or delegate all or any part of the Terms of Use, and any rights or duties hereunder or thereunder. The Terms of Use will be binding upon and inure to the benefit of the he</w:t>
      </w:r>
      <w:r w:rsidRPr="00261984">
        <w:rPr>
          <w:rFonts w:ascii="Roboto" w:eastAsia="Roboto" w:hAnsi="Roboto" w:cs="Roboto"/>
          <w:color w:val="6C6F72"/>
          <w:sz w:val="20"/>
          <w:szCs w:val="20"/>
        </w:rPr>
        <w:t>irs, successors, and permitted assignees of the parties.</w:t>
      </w:r>
    </w:p>
    <w:p w14:paraId="00000078" w14:textId="77777777" w:rsidR="00B91D40" w:rsidRPr="00261984" w:rsidRDefault="00E64E5C" w:rsidP="00E2638A">
      <w:pPr>
        <w:numPr>
          <w:ilvl w:val="0"/>
          <w:numId w:val="12"/>
        </w:numPr>
        <w:shd w:val="clear" w:color="auto" w:fill="FFFFFF"/>
        <w:spacing w:before="240" w:after="240" w:line="240" w:lineRule="auto"/>
        <w:jc w:val="both"/>
        <w:rPr>
          <w:sz w:val="20"/>
          <w:szCs w:val="20"/>
        </w:rPr>
      </w:pPr>
      <w:r w:rsidRPr="00261984">
        <w:rPr>
          <w:rFonts w:ascii="Roboto" w:eastAsia="Roboto" w:hAnsi="Roboto" w:cs="Roboto"/>
          <w:color w:val="6C6F72"/>
          <w:sz w:val="20"/>
          <w:szCs w:val="20"/>
        </w:rPr>
        <w:t>Dispute Resolution</w:t>
      </w:r>
    </w:p>
    <w:p w14:paraId="00000079" w14:textId="77777777" w:rsidR="00B91D40" w:rsidRPr="00261984" w:rsidRDefault="00E64E5C" w:rsidP="00E2638A">
      <w:pPr>
        <w:shd w:val="clear" w:color="auto" w:fill="FFFFFF"/>
        <w:spacing w:before="240" w:after="240" w:line="240" w:lineRule="auto"/>
        <w:jc w:val="both"/>
        <w:rPr>
          <w:rFonts w:ascii="Roboto" w:eastAsia="Roboto" w:hAnsi="Roboto" w:cs="Roboto"/>
          <w:color w:val="6C6F72"/>
          <w:sz w:val="20"/>
          <w:szCs w:val="20"/>
        </w:rPr>
      </w:pPr>
      <w:r w:rsidRPr="00261984">
        <w:rPr>
          <w:rFonts w:ascii="Roboto" w:eastAsia="Roboto" w:hAnsi="Roboto" w:cs="Roboto"/>
          <w:color w:val="6C6F72"/>
          <w:sz w:val="20"/>
          <w:szCs w:val="20"/>
        </w:rPr>
        <w:t xml:space="preserve"> Any controversy or claim between t</w:t>
      </w:r>
      <w:r w:rsidRPr="00261984">
        <w:rPr>
          <w:rFonts w:ascii="Roboto" w:eastAsia="Roboto" w:hAnsi="Roboto" w:cs="Roboto"/>
          <w:color w:val="6C6F72"/>
          <w:sz w:val="20"/>
          <w:szCs w:val="20"/>
        </w:rPr>
        <w:t>he parties or arising out of these Terms of Use or any use of the Website or the Blink Services shall be determined by one disinterested arbitrator in binding arbitration pursuant to the Commercial Arbitration Rules and the Supplementary Procedures for Onl</w:t>
      </w:r>
      <w:r w:rsidRPr="00261984">
        <w:rPr>
          <w:rFonts w:ascii="Roboto" w:eastAsia="Roboto" w:hAnsi="Roboto" w:cs="Roboto"/>
          <w:color w:val="6C6F72"/>
          <w:sz w:val="20"/>
          <w:szCs w:val="20"/>
        </w:rPr>
        <w:t>ine Arbitration of the American Arbitration Association (the “AAA”). The arbitrator shall be experienced in agreements for information technology services, either as an attorney or as an information technology professional. If the parties fail to appoint a</w:t>
      </w:r>
      <w:r w:rsidRPr="00261984">
        <w:rPr>
          <w:rFonts w:ascii="Roboto" w:eastAsia="Roboto" w:hAnsi="Roboto" w:cs="Roboto"/>
          <w:color w:val="6C6F72"/>
          <w:sz w:val="20"/>
          <w:szCs w:val="20"/>
        </w:rPr>
        <w:t>n arbitrator within forty-five (45) days of the institution of the arbitration, the AAA shall select the arbitrator promptly thereafter. Any requests for accelerated, emergency or preliminary relief shall be submitted pursuant to the AAA’s Optional Rules f</w:t>
      </w:r>
      <w:r w:rsidRPr="00261984">
        <w:rPr>
          <w:rFonts w:ascii="Roboto" w:eastAsia="Roboto" w:hAnsi="Roboto" w:cs="Roboto"/>
          <w:color w:val="6C6F72"/>
          <w:sz w:val="20"/>
          <w:szCs w:val="20"/>
        </w:rPr>
        <w:t xml:space="preserve">or Emergency Measures of Protection. If any such requests are made before an arbitration panel is empaneled, then the AAA shall appoint one disinterested arbitrator as an arbitration panel to immediately hear and decide such request. The arbitration panel </w:t>
      </w:r>
      <w:r w:rsidRPr="00261984">
        <w:rPr>
          <w:rFonts w:ascii="Roboto" w:eastAsia="Roboto" w:hAnsi="Roboto" w:cs="Roboto"/>
          <w:color w:val="6C6F72"/>
          <w:sz w:val="20"/>
          <w:szCs w:val="20"/>
        </w:rPr>
        <w:t xml:space="preserve">shall have the right to grant interim awards. Testimony shall be permitted by telephone, video conference and other forms of real-time telecommunications. If the arbitrator requires in-person hearings, the hearings shall be held in New York, New York. The </w:t>
      </w:r>
      <w:r w:rsidRPr="00261984">
        <w:rPr>
          <w:rFonts w:ascii="Roboto" w:eastAsia="Roboto" w:hAnsi="Roboto" w:cs="Roboto"/>
          <w:color w:val="6C6F72"/>
          <w:sz w:val="20"/>
          <w:szCs w:val="20"/>
        </w:rPr>
        <w:t>arbitral award will be final and binding, and may be entered and enforced in any court of competent jurisdiction.</w:t>
      </w:r>
    </w:p>
    <w:p w14:paraId="0000007A" w14:textId="77777777" w:rsidR="00B91D40" w:rsidRPr="00261984" w:rsidRDefault="00E64E5C" w:rsidP="00E2638A">
      <w:pPr>
        <w:shd w:val="clear" w:color="auto" w:fill="FFFFFF"/>
        <w:spacing w:before="240" w:after="240" w:line="240" w:lineRule="auto"/>
        <w:rPr>
          <w:rFonts w:ascii="Roboto" w:eastAsia="Roboto" w:hAnsi="Roboto" w:cs="Roboto"/>
          <w:color w:val="6C6F72"/>
          <w:sz w:val="20"/>
          <w:szCs w:val="20"/>
        </w:rPr>
      </w:pPr>
      <w:r w:rsidRPr="00261984">
        <w:rPr>
          <w:rFonts w:ascii="Roboto" w:eastAsia="Roboto" w:hAnsi="Roboto" w:cs="Roboto"/>
          <w:color w:val="6C6F72"/>
          <w:sz w:val="20"/>
          <w:szCs w:val="20"/>
        </w:rPr>
        <w:t>WAIVER OF JURY TRIAL AND CLASS ACTIONS</w:t>
      </w:r>
    </w:p>
    <w:p w14:paraId="0000007B" w14:textId="77777777" w:rsidR="00B91D40" w:rsidRPr="00261984" w:rsidRDefault="00E64E5C" w:rsidP="00981B55">
      <w:pPr>
        <w:shd w:val="clear" w:color="auto" w:fill="FFFFFF"/>
        <w:spacing w:before="240" w:after="240" w:line="240" w:lineRule="auto"/>
        <w:jc w:val="both"/>
        <w:rPr>
          <w:rFonts w:ascii="Roboto" w:eastAsia="Roboto" w:hAnsi="Roboto" w:cs="Roboto"/>
          <w:color w:val="6C6F72"/>
          <w:sz w:val="20"/>
          <w:szCs w:val="20"/>
        </w:rPr>
      </w:pPr>
      <w:r w:rsidRPr="00261984">
        <w:rPr>
          <w:rFonts w:ascii="Roboto" w:eastAsia="Roboto" w:hAnsi="Roboto" w:cs="Roboto"/>
          <w:color w:val="6C6F72"/>
          <w:sz w:val="20"/>
          <w:szCs w:val="20"/>
        </w:rPr>
        <w:t>BY ENTERING INTO THESE TERMS OF USE, YOU AND BLINK ACKNOWLEDGE AND AGREE TO WAIVE CERTAIN RIGHTS TO LIT</w:t>
      </w:r>
      <w:r w:rsidRPr="00261984">
        <w:rPr>
          <w:rFonts w:ascii="Roboto" w:eastAsia="Roboto" w:hAnsi="Roboto" w:cs="Roboto"/>
          <w:color w:val="6C6F72"/>
          <w:sz w:val="20"/>
          <w:szCs w:val="20"/>
        </w:rPr>
        <w:t>IGATE DISPUTES IN COURT, TO RECEIVE A JURY TRIAL OR TO PARTICIPATE AS A PLAINTIFF OR AS A CLASS MEMBER IN ANY CLAIM ON A CLASS OR CONSOLIDATED BASIS OR IN A REPRESENTATIVE CAPACITY. YOU AND BLINK BOTH AGREE THAT ANY ARBITRATION WILL BE CONDUCTED ON AN INDI</w:t>
      </w:r>
      <w:r w:rsidRPr="00261984">
        <w:rPr>
          <w:rFonts w:ascii="Roboto" w:eastAsia="Roboto" w:hAnsi="Roboto" w:cs="Roboto"/>
          <w:color w:val="6C6F72"/>
          <w:sz w:val="20"/>
          <w:szCs w:val="20"/>
        </w:rPr>
        <w:t>VIDUAL BASIS AND NOT A CONSOLIDATED, CLASS-WIDE OR REPRESENTATIVE BASIS AND THE ARBITRATOR SHALL HAVE NO AUTHORITY TO PROCEED WITH AN ARBITRATION ON A CLASS OR REPRESENTATIVE BASIS. THE ARBITRATOR MAY AWARD INJUNCTIVE RELIEF ONLY IN FAVOR OF THE INDIVIDUAL</w:t>
      </w:r>
      <w:r w:rsidRPr="00261984">
        <w:rPr>
          <w:rFonts w:ascii="Roboto" w:eastAsia="Roboto" w:hAnsi="Roboto" w:cs="Roboto"/>
          <w:color w:val="6C6F72"/>
          <w:sz w:val="20"/>
          <w:szCs w:val="20"/>
        </w:rPr>
        <w:t xml:space="preserve"> PARTY SEEKING RELIEF AND ONLY TO THE EXTENT NECESSARY TO PROVIDE RELIEF WARRANTED BY THAT PARTY’S INDIVIDUAL CLAIM. IF FOR ANY REASON THE ARBITRATION CLAUSE SET FORTH IN THESE TERMS OF USE IS DEEMED INAPPLICABLE OR INVALID, OR TO THE EXTENT THE ARBITRATIO</w:t>
      </w:r>
      <w:r w:rsidRPr="00261984">
        <w:rPr>
          <w:rFonts w:ascii="Roboto" w:eastAsia="Roboto" w:hAnsi="Roboto" w:cs="Roboto"/>
          <w:color w:val="6C6F72"/>
          <w:sz w:val="20"/>
          <w:szCs w:val="20"/>
        </w:rPr>
        <w:t xml:space="preserve">N CLAUSE ALLOWS FOR LITIGATION OF DISPUTES IN COURT, YOU AND BLINK BOTH WAIVE, </w:t>
      </w:r>
      <w:r w:rsidRPr="00261984">
        <w:rPr>
          <w:rFonts w:ascii="Roboto" w:eastAsia="Roboto" w:hAnsi="Roboto" w:cs="Roboto"/>
          <w:color w:val="6C6F72"/>
          <w:sz w:val="20"/>
          <w:szCs w:val="20"/>
        </w:rPr>
        <w:lastRenderedPageBreak/>
        <w:t>TO THE FULLEST EXTENT ALLOWED BY LAW, ANY RIGHT TO PURSUE OR TO PARTICIPATE AS A PLAINTIFF OR AS A CLASS MEMBER IN ANY CLAIM ON A CLASS OR CONSOLIDATED BASIS OR IN A REPRESENTAT</w:t>
      </w:r>
      <w:r w:rsidRPr="00261984">
        <w:rPr>
          <w:rFonts w:ascii="Roboto" w:eastAsia="Roboto" w:hAnsi="Roboto" w:cs="Roboto"/>
          <w:color w:val="6C6F72"/>
          <w:sz w:val="20"/>
          <w:szCs w:val="20"/>
        </w:rPr>
        <w:t>IVE CAPACITY.</w:t>
      </w:r>
    </w:p>
    <w:p w14:paraId="0000007C" w14:textId="77777777" w:rsidR="00B91D40" w:rsidRPr="00261984" w:rsidRDefault="00E64E5C" w:rsidP="00E2638A">
      <w:pPr>
        <w:numPr>
          <w:ilvl w:val="0"/>
          <w:numId w:val="20"/>
        </w:numPr>
        <w:shd w:val="clear" w:color="auto" w:fill="FFFFFF"/>
        <w:spacing w:before="240" w:after="240" w:line="240" w:lineRule="auto"/>
        <w:rPr>
          <w:sz w:val="20"/>
          <w:szCs w:val="20"/>
        </w:rPr>
      </w:pPr>
      <w:r w:rsidRPr="00261984">
        <w:rPr>
          <w:rFonts w:ascii="Roboto" w:eastAsia="Roboto" w:hAnsi="Roboto" w:cs="Roboto"/>
          <w:color w:val="6C6F72"/>
          <w:sz w:val="20"/>
          <w:szCs w:val="20"/>
        </w:rPr>
        <w:t xml:space="preserve">Force Majeure </w:t>
      </w:r>
    </w:p>
    <w:p w14:paraId="0000007D" w14:textId="77777777" w:rsidR="00B91D40" w:rsidRPr="00261984" w:rsidRDefault="00E64E5C" w:rsidP="00963AC1">
      <w:pPr>
        <w:shd w:val="clear" w:color="auto" w:fill="FFFFFF"/>
        <w:spacing w:before="240" w:after="240" w:line="240" w:lineRule="auto"/>
        <w:jc w:val="both"/>
        <w:rPr>
          <w:rFonts w:ascii="Roboto" w:eastAsia="Roboto" w:hAnsi="Roboto" w:cs="Roboto"/>
          <w:color w:val="6C6F72"/>
          <w:sz w:val="20"/>
          <w:szCs w:val="20"/>
        </w:rPr>
      </w:pPr>
      <w:r w:rsidRPr="00261984">
        <w:rPr>
          <w:rFonts w:ascii="Roboto" w:eastAsia="Roboto" w:hAnsi="Roboto" w:cs="Roboto"/>
          <w:color w:val="6C6F72"/>
          <w:sz w:val="20"/>
          <w:szCs w:val="20"/>
        </w:rPr>
        <w:t>We will not be deemed to be in breach of these terms or liable for any breach of these terms or our privacy policy due to any event or occurrence beyond our reasonable control, including without limitation, acts of God, terrori</w:t>
      </w:r>
      <w:r w:rsidRPr="00261984">
        <w:rPr>
          <w:rFonts w:ascii="Roboto" w:eastAsia="Roboto" w:hAnsi="Roboto" w:cs="Roboto"/>
          <w:color w:val="6C6F72"/>
          <w:sz w:val="20"/>
          <w:szCs w:val="20"/>
        </w:rPr>
        <w:t>sm, war, invasion, failures of any public networks, electrical shortages, earthquakes or floods, civil disorder, strikes, fire, or other disaster.</w:t>
      </w:r>
    </w:p>
    <w:p w14:paraId="0000007E" w14:textId="77777777" w:rsidR="00B91D40" w:rsidRPr="00261984" w:rsidRDefault="00E64E5C" w:rsidP="00E2638A">
      <w:pPr>
        <w:numPr>
          <w:ilvl w:val="0"/>
          <w:numId w:val="8"/>
        </w:numPr>
        <w:shd w:val="clear" w:color="auto" w:fill="FFFFFF"/>
        <w:spacing w:before="240" w:after="240" w:line="240" w:lineRule="auto"/>
        <w:rPr>
          <w:sz w:val="20"/>
          <w:szCs w:val="20"/>
        </w:rPr>
      </w:pPr>
      <w:r w:rsidRPr="00261984">
        <w:rPr>
          <w:rFonts w:ascii="Roboto" w:eastAsia="Roboto" w:hAnsi="Roboto" w:cs="Roboto"/>
          <w:color w:val="6C6F72"/>
          <w:sz w:val="20"/>
          <w:szCs w:val="20"/>
        </w:rPr>
        <w:t>Indemnification</w:t>
      </w:r>
    </w:p>
    <w:p w14:paraId="0000007F" w14:textId="4D698083" w:rsidR="00B91D40" w:rsidRPr="00261984" w:rsidRDefault="00E64E5C" w:rsidP="00963AC1">
      <w:pPr>
        <w:shd w:val="clear" w:color="auto" w:fill="FFFFFF"/>
        <w:spacing w:before="240" w:after="240" w:line="240" w:lineRule="auto"/>
        <w:jc w:val="both"/>
        <w:rPr>
          <w:rFonts w:ascii="Roboto" w:eastAsia="Roboto" w:hAnsi="Roboto" w:cs="Roboto"/>
          <w:color w:val="6C6F72"/>
          <w:sz w:val="20"/>
          <w:szCs w:val="20"/>
        </w:rPr>
      </w:pPr>
      <w:r w:rsidRPr="00261984">
        <w:rPr>
          <w:rFonts w:ascii="Roboto" w:eastAsia="Roboto" w:hAnsi="Roboto" w:cs="Roboto"/>
          <w:color w:val="6C6F72"/>
          <w:sz w:val="20"/>
          <w:szCs w:val="20"/>
        </w:rPr>
        <w:t>You agree to defend, indemnify, and hold harmless Blink</w:t>
      </w:r>
      <w:r w:rsidRPr="00261984">
        <w:rPr>
          <w:rFonts w:ascii="Roboto" w:eastAsia="Roboto" w:hAnsi="Roboto" w:cs="Roboto"/>
          <w:color w:val="6C6F72"/>
          <w:sz w:val="20"/>
          <w:szCs w:val="20"/>
        </w:rPr>
        <w:t xml:space="preserve"> and any aff</w:t>
      </w:r>
      <w:r w:rsidRPr="00261984">
        <w:rPr>
          <w:rFonts w:ascii="Roboto" w:eastAsia="Roboto" w:hAnsi="Roboto" w:cs="Roboto"/>
          <w:color w:val="6C6F72"/>
          <w:sz w:val="20"/>
          <w:szCs w:val="20"/>
        </w:rPr>
        <w:t>iliates from and against any and all rights, demands, losses, liabilities, damages, claims, causes of action, actions, and suits (no matter whether at law or equity), fees, costs, and attorney’s fees of any kind whatsoever arising directly or indirectly ou</w:t>
      </w:r>
      <w:r w:rsidRPr="00261984">
        <w:rPr>
          <w:rFonts w:ascii="Roboto" w:eastAsia="Roboto" w:hAnsi="Roboto" w:cs="Roboto"/>
          <w:color w:val="6C6F72"/>
          <w:sz w:val="20"/>
          <w:szCs w:val="20"/>
        </w:rPr>
        <w:t>t of or in connection with: (i) your use or misuse of the Site, Products, Services or any information posted on the Site; (ii) your breach of the Terms of Use or Privacy Policy; (iii) the content or subject matter of any information you provide to Blink</w:t>
      </w:r>
      <w:r w:rsidR="008055AE" w:rsidRPr="00261984">
        <w:rPr>
          <w:rFonts w:ascii="Roboto" w:eastAsia="Roboto" w:hAnsi="Roboto" w:cs="Roboto"/>
          <w:color w:val="6C6F72"/>
          <w:sz w:val="20"/>
          <w:szCs w:val="20"/>
        </w:rPr>
        <w:t xml:space="preserve"> </w:t>
      </w:r>
      <w:r w:rsidRPr="00261984">
        <w:rPr>
          <w:rFonts w:ascii="Roboto" w:eastAsia="Roboto" w:hAnsi="Roboto" w:cs="Roboto"/>
          <w:color w:val="6C6F72"/>
          <w:sz w:val="20"/>
          <w:szCs w:val="20"/>
        </w:rPr>
        <w:t>or any Provider or customer service agent; and/or (iv) any negligent or wrongful act or omission by you in your use or misuse of the Site, Products, Services, or any information on the Site, including without limitation, infringemen</w:t>
      </w:r>
      <w:r w:rsidRPr="00261984">
        <w:rPr>
          <w:rFonts w:ascii="Roboto" w:eastAsia="Roboto" w:hAnsi="Roboto" w:cs="Roboto"/>
          <w:color w:val="6C6F72"/>
          <w:sz w:val="20"/>
          <w:szCs w:val="20"/>
        </w:rPr>
        <w:t>t of third party intellectual property rights, privacy rights, or negligent or wrongful conduct.</w:t>
      </w:r>
    </w:p>
    <w:p w14:paraId="00000080" w14:textId="77777777" w:rsidR="00B91D40" w:rsidRPr="00261984" w:rsidRDefault="00E64E5C" w:rsidP="00963AC1">
      <w:pPr>
        <w:shd w:val="clear" w:color="auto" w:fill="FFFFFF"/>
        <w:spacing w:before="240" w:after="240" w:line="240" w:lineRule="auto"/>
        <w:jc w:val="both"/>
        <w:rPr>
          <w:rFonts w:ascii="Roboto" w:eastAsia="Roboto" w:hAnsi="Roboto" w:cs="Roboto"/>
          <w:color w:val="6C6F72"/>
          <w:sz w:val="20"/>
          <w:szCs w:val="20"/>
        </w:rPr>
      </w:pPr>
      <w:r w:rsidRPr="00261984">
        <w:rPr>
          <w:rFonts w:ascii="Roboto" w:eastAsia="Roboto" w:hAnsi="Roboto" w:cs="Roboto"/>
          <w:color w:val="6C6F72"/>
          <w:sz w:val="20"/>
          <w:szCs w:val="20"/>
        </w:rPr>
        <w:t>YOU AGREE TO NOTIFY BLINK IF YOU STOP USING A PHONE NUMBER THAT YOU HAVE PROVIDED TO US WITH THE UNDERSTANDING THAT YOU WILL BE RECEIVING TEXT MESSAGES FROM BL</w:t>
      </w:r>
      <w:r w:rsidRPr="00261984">
        <w:rPr>
          <w:rFonts w:ascii="Roboto" w:eastAsia="Roboto" w:hAnsi="Roboto" w:cs="Roboto"/>
          <w:color w:val="6C6F72"/>
          <w:sz w:val="20"/>
          <w:szCs w:val="20"/>
        </w:rPr>
        <w:t>INK. YOU AGREE TO INDEMNIFY BLINK FOR TEXT MESSAGING CHARGES AND FEES THAT MAY RESULT FROM YOUR FAILURE TO PROVIDE SUCH NOTIFICATION TO BLINK.</w:t>
      </w:r>
    </w:p>
    <w:p w14:paraId="00000081" w14:textId="77777777" w:rsidR="00B91D40" w:rsidRPr="00261984" w:rsidRDefault="00E64E5C" w:rsidP="00E2638A">
      <w:pPr>
        <w:numPr>
          <w:ilvl w:val="0"/>
          <w:numId w:val="23"/>
        </w:numPr>
        <w:shd w:val="clear" w:color="auto" w:fill="FFFFFF"/>
        <w:spacing w:before="240" w:after="240" w:line="240" w:lineRule="auto"/>
        <w:rPr>
          <w:sz w:val="20"/>
          <w:szCs w:val="20"/>
        </w:rPr>
      </w:pPr>
      <w:r w:rsidRPr="00261984">
        <w:rPr>
          <w:rFonts w:ascii="Roboto" w:eastAsia="Roboto" w:hAnsi="Roboto" w:cs="Roboto"/>
          <w:color w:val="6C6F72"/>
          <w:sz w:val="20"/>
          <w:szCs w:val="20"/>
        </w:rPr>
        <w:t xml:space="preserve">Application Support; Functionality </w:t>
      </w:r>
    </w:p>
    <w:p w14:paraId="00000082" w14:textId="77777777" w:rsidR="00B91D40" w:rsidRPr="00261984" w:rsidRDefault="00E64E5C" w:rsidP="00963AC1">
      <w:pPr>
        <w:shd w:val="clear" w:color="auto" w:fill="FFFFFF"/>
        <w:spacing w:before="240" w:after="240" w:line="240" w:lineRule="auto"/>
        <w:jc w:val="both"/>
        <w:rPr>
          <w:rFonts w:ascii="Roboto" w:eastAsia="Roboto" w:hAnsi="Roboto" w:cs="Roboto"/>
          <w:color w:val="6C6F72"/>
          <w:sz w:val="20"/>
          <w:szCs w:val="20"/>
        </w:rPr>
      </w:pPr>
      <w:r w:rsidRPr="00261984">
        <w:rPr>
          <w:rFonts w:ascii="Roboto" w:eastAsia="Roboto" w:hAnsi="Roboto" w:cs="Roboto"/>
          <w:color w:val="6C6F72"/>
          <w:sz w:val="20"/>
          <w:szCs w:val="20"/>
        </w:rPr>
        <w:t xml:space="preserve">All questions and requests relating to Site support must be directed to Blink. To submit a support request, please email us at info@blinkhealth.com or call us at (844) 265-6444. The Select Third Parties, as defined below, are not responsible for providing </w:t>
      </w:r>
      <w:r w:rsidRPr="00261984">
        <w:rPr>
          <w:rFonts w:ascii="Roboto" w:eastAsia="Roboto" w:hAnsi="Roboto" w:cs="Roboto"/>
          <w:color w:val="6C6F72"/>
          <w:sz w:val="20"/>
          <w:szCs w:val="20"/>
        </w:rPr>
        <w:t xml:space="preserve">support for the application portions of the Site and may not be contacted for support. Blink will use commercially reasonable efforts to respond to questions and provide support. Please note that we may change or remove functionality and other features of </w:t>
      </w:r>
      <w:r w:rsidRPr="00261984">
        <w:rPr>
          <w:rFonts w:ascii="Roboto" w:eastAsia="Roboto" w:hAnsi="Roboto" w:cs="Roboto"/>
          <w:color w:val="6C6F72"/>
          <w:sz w:val="20"/>
          <w:szCs w:val="20"/>
        </w:rPr>
        <w:t>the Site at any time, without notice.</w:t>
      </w:r>
    </w:p>
    <w:p w14:paraId="00000083" w14:textId="77777777" w:rsidR="00B91D40" w:rsidRPr="00261984" w:rsidRDefault="00E64E5C" w:rsidP="00E2638A">
      <w:pPr>
        <w:numPr>
          <w:ilvl w:val="0"/>
          <w:numId w:val="13"/>
        </w:numPr>
        <w:shd w:val="clear" w:color="auto" w:fill="FFFFFF"/>
        <w:spacing w:before="240" w:after="240" w:line="240" w:lineRule="auto"/>
        <w:rPr>
          <w:sz w:val="20"/>
          <w:szCs w:val="20"/>
        </w:rPr>
      </w:pPr>
      <w:r w:rsidRPr="00261984">
        <w:rPr>
          <w:rFonts w:ascii="Roboto" w:eastAsia="Roboto" w:hAnsi="Roboto" w:cs="Roboto"/>
          <w:color w:val="6C6F72"/>
          <w:sz w:val="20"/>
          <w:szCs w:val="20"/>
        </w:rPr>
        <w:t xml:space="preserve">Modified Devices and Operating Systems </w:t>
      </w:r>
    </w:p>
    <w:p w14:paraId="00000084" w14:textId="77777777" w:rsidR="00B91D40" w:rsidRPr="00261984" w:rsidRDefault="00E64E5C" w:rsidP="00963AC1">
      <w:pPr>
        <w:shd w:val="clear" w:color="auto" w:fill="FFFFFF"/>
        <w:spacing w:before="240" w:after="240" w:line="240" w:lineRule="auto"/>
        <w:jc w:val="both"/>
        <w:rPr>
          <w:rFonts w:ascii="Roboto" w:eastAsia="Roboto" w:hAnsi="Roboto" w:cs="Roboto"/>
          <w:color w:val="6C6F72"/>
          <w:sz w:val="20"/>
          <w:szCs w:val="20"/>
        </w:rPr>
      </w:pPr>
      <w:r w:rsidRPr="00261984">
        <w:rPr>
          <w:rFonts w:ascii="Roboto" w:eastAsia="Roboto" w:hAnsi="Roboto" w:cs="Roboto"/>
          <w:color w:val="6C6F72"/>
          <w:sz w:val="20"/>
          <w:szCs w:val="20"/>
        </w:rPr>
        <w:t>Blink will have no liability for errors, unreliable operation, or other issues resulting from use of the Site on or in connection with rooted or jail broken devices or use on any mobile device that is not in conformance with the manufacturer’s original spe</w:t>
      </w:r>
      <w:r w:rsidRPr="00261984">
        <w:rPr>
          <w:rFonts w:ascii="Roboto" w:eastAsia="Roboto" w:hAnsi="Roboto" w:cs="Roboto"/>
          <w:color w:val="6C6F72"/>
          <w:sz w:val="20"/>
          <w:szCs w:val="20"/>
        </w:rPr>
        <w:t>cifications, including, but not limited to, use of modified versions of the operating system (collectively, “Modified Devices”). Use of the Site on Modified Devices will be at your sole and exclusive risk and liability.</w:t>
      </w:r>
    </w:p>
    <w:p w14:paraId="00000085" w14:textId="77777777" w:rsidR="00B91D40" w:rsidRPr="00261984" w:rsidRDefault="00E64E5C" w:rsidP="00E2638A">
      <w:pPr>
        <w:numPr>
          <w:ilvl w:val="0"/>
          <w:numId w:val="6"/>
        </w:numPr>
        <w:shd w:val="clear" w:color="auto" w:fill="FFFFFF"/>
        <w:spacing w:before="240" w:after="240" w:line="240" w:lineRule="auto"/>
        <w:rPr>
          <w:sz w:val="20"/>
          <w:szCs w:val="20"/>
        </w:rPr>
      </w:pPr>
      <w:r w:rsidRPr="00261984">
        <w:rPr>
          <w:rFonts w:ascii="Roboto" w:eastAsia="Roboto" w:hAnsi="Roboto" w:cs="Roboto"/>
          <w:color w:val="6C6F72"/>
          <w:sz w:val="20"/>
          <w:szCs w:val="20"/>
        </w:rPr>
        <w:t>No Liability for Select Third Partie</w:t>
      </w:r>
      <w:r w:rsidRPr="00261984">
        <w:rPr>
          <w:rFonts w:ascii="Roboto" w:eastAsia="Roboto" w:hAnsi="Roboto" w:cs="Roboto"/>
          <w:color w:val="6C6F72"/>
          <w:sz w:val="20"/>
          <w:szCs w:val="20"/>
        </w:rPr>
        <w:t>s</w:t>
      </w:r>
    </w:p>
    <w:p w14:paraId="00000086" w14:textId="77777777" w:rsidR="00B91D40" w:rsidRPr="00261984" w:rsidRDefault="00E64E5C" w:rsidP="00963AC1">
      <w:pPr>
        <w:shd w:val="clear" w:color="auto" w:fill="FFFFFF"/>
        <w:spacing w:before="240" w:after="240" w:line="240" w:lineRule="auto"/>
        <w:jc w:val="both"/>
        <w:rPr>
          <w:rFonts w:ascii="Roboto" w:eastAsia="Roboto" w:hAnsi="Roboto" w:cs="Roboto"/>
          <w:color w:val="6C6F72"/>
          <w:sz w:val="20"/>
          <w:szCs w:val="20"/>
        </w:rPr>
      </w:pPr>
      <w:r w:rsidRPr="00261984">
        <w:rPr>
          <w:rFonts w:ascii="Roboto" w:eastAsia="Roboto" w:hAnsi="Roboto" w:cs="Roboto"/>
          <w:color w:val="6C6F72"/>
          <w:sz w:val="20"/>
          <w:szCs w:val="20"/>
        </w:rPr>
        <w:t xml:space="preserve"> Your wireless carrier, the manufacturer and retailer of your mobile device, the developer of the operating system for your mobile device, the operator of any application store, marketplace, or similar service through which you obtain the Site, and their</w:t>
      </w:r>
      <w:r w:rsidRPr="00261984">
        <w:rPr>
          <w:rFonts w:ascii="Roboto" w:eastAsia="Roboto" w:hAnsi="Roboto" w:cs="Roboto"/>
          <w:color w:val="6C6F72"/>
          <w:sz w:val="20"/>
          <w:szCs w:val="20"/>
        </w:rPr>
        <w:t xml:space="preserve"> respective affiliates, suppliers, and licensors (collectively, the “Select Third Parties”) are not parties to these Terms of Use and they do not own and are not responsible for the </w:t>
      </w:r>
      <w:r w:rsidRPr="00261984">
        <w:rPr>
          <w:rFonts w:ascii="Roboto" w:eastAsia="Roboto" w:hAnsi="Roboto" w:cs="Roboto"/>
          <w:color w:val="6C6F72"/>
          <w:sz w:val="20"/>
          <w:szCs w:val="20"/>
        </w:rPr>
        <w:lastRenderedPageBreak/>
        <w:t>Site. Blink, and not any Select Third Parties, is responsible for addressi</w:t>
      </w:r>
      <w:r w:rsidRPr="00261984">
        <w:rPr>
          <w:rFonts w:ascii="Roboto" w:eastAsia="Roboto" w:hAnsi="Roboto" w:cs="Roboto"/>
          <w:color w:val="6C6F72"/>
          <w:sz w:val="20"/>
          <w:szCs w:val="20"/>
        </w:rPr>
        <w:t xml:space="preserve">ng any claims raised by you or any third party regarding the Site or your use or possession thereof, including, but not limited to, claims related to product liability, legal, or regulatory requirements, and consumer protection or similar legislation. You </w:t>
      </w:r>
      <w:r w:rsidRPr="00261984">
        <w:rPr>
          <w:rFonts w:ascii="Roboto" w:eastAsia="Roboto" w:hAnsi="Roboto" w:cs="Roboto"/>
          <w:color w:val="6C6F72"/>
          <w:sz w:val="20"/>
          <w:szCs w:val="20"/>
        </w:rPr>
        <w:t>are responsible for complying with all application store and other applicable Select Third Parties’ terms and conditions. YOU AGREE: (A) THE SELECT THIRD PARTIES DISCLAIM ALL WARRANTIES, EXPRESS AND IMPLIED, WITH RESPECT TO THE SITE, INCLUDING, BUT NOT LIM</w:t>
      </w:r>
      <w:r w:rsidRPr="00261984">
        <w:rPr>
          <w:rFonts w:ascii="Roboto" w:eastAsia="Roboto" w:hAnsi="Roboto" w:cs="Roboto"/>
          <w:color w:val="6C6F72"/>
          <w:sz w:val="20"/>
          <w:szCs w:val="20"/>
        </w:rPr>
        <w:t>ITED TO, THE IMPLIED WARRANTIES OF NON-INFRINGEMENT, TITLE, MERCHANTABILITY, QUIET ENJOYMENT, QUALITY OF INFORMATION, AND FITNESS FOR A PARTICULAR PURPOSE; (B) IN NO EVENT WILL THE SELECT THIRD PARTIES BE LIABLE TO YOU OR ANY THIRD PARTY FOR ANY DIRECT, IN</w:t>
      </w:r>
      <w:r w:rsidRPr="00261984">
        <w:rPr>
          <w:rFonts w:ascii="Roboto" w:eastAsia="Roboto" w:hAnsi="Roboto" w:cs="Roboto"/>
          <w:color w:val="6C6F72"/>
          <w:sz w:val="20"/>
          <w:szCs w:val="20"/>
        </w:rPr>
        <w:t>DIRECT, PUNITIVE, EXEMPLARY, INCIDENTAL, SPECIAL, OR CONSEQUENTIAL DAMAGES (WHETHER IN CONTRACT, TORT (INCLUDING NEGLIGENCE), OR OTHERWISE) ARISING OUT OF THIS AGREEMENT OR THE SITE, EVEN IF THEY HAVE BEEN ADVISED OF THE POSSIBILITY OF SUCH DAMAGES OR LOSS</w:t>
      </w:r>
      <w:r w:rsidRPr="00261984">
        <w:rPr>
          <w:rFonts w:ascii="Roboto" w:eastAsia="Roboto" w:hAnsi="Roboto" w:cs="Roboto"/>
          <w:color w:val="6C6F72"/>
          <w:sz w:val="20"/>
          <w:szCs w:val="20"/>
        </w:rPr>
        <w:t>ES; AND (C) IN ANY EVENT, THE MAXIMUM LIABILITY OF ANY SELECT THIRD PARTY FOR ALL CLAIMS (WHETHER IN CONTRACT, TORT (INCLUDING NEGLIGENCE), OR OTHERWISE) OF EVERY KIND WILL IN NOT EXCEED FIVE DOLLARS ($5.00); AND (IV) YOU WAIVE ANY AND ALL CLAIMS, NOW KNOW</w:t>
      </w:r>
      <w:r w:rsidRPr="00261984">
        <w:rPr>
          <w:rFonts w:ascii="Roboto" w:eastAsia="Roboto" w:hAnsi="Roboto" w:cs="Roboto"/>
          <w:color w:val="6C6F72"/>
          <w:sz w:val="20"/>
          <w:szCs w:val="20"/>
        </w:rPr>
        <w:t>N OR LATER DISCOVERED, THAT YOU MAY HAVE AGAINST THE SELECT THIRD PARTIES ARISING OUT OF THE SITE AND THESE TERMS OF USE. THE THIRD PARTIES ARE INTENDED THIRD PARTY BENEFICIARIES OF THESE TERMS OF USE, AND ARE CAPABLE OF DIRECTLY ENFORCING ITS TERMS. NOTHI</w:t>
      </w:r>
      <w:r w:rsidRPr="00261984">
        <w:rPr>
          <w:rFonts w:ascii="Roboto" w:eastAsia="Roboto" w:hAnsi="Roboto" w:cs="Roboto"/>
          <w:color w:val="6C6F72"/>
          <w:sz w:val="20"/>
          <w:szCs w:val="20"/>
        </w:rPr>
        <w:t xml:space="preserve">NG CONTAINED IN THESE TERMS OF USE WILL BE CONSTRUED AS MODIFYING OR AMENDING ANY AGREEMENTS OR OTHER TERMS BETWEEN YOU AND THE SELECT THIRD PARTIES WITH REGARD TO THEIR SUBJECT MATTER. In the event of any claim that the Site or your possession and use of </w:t>
      </w:r>
      <w:r w:rsidRPr="00261984">
        <w:rPr>
          <w:rFonts w:ascii="Roboto" w:eastAsia="Roboto" w:hAnsi="Roboto" w:cs="Roboto"/>
          <w:color w:val="6C6F72"/>
          <w:sz w:val="20"/>
          <w:szCs w:val="20"/>
        </w:rPr>
        <w:t>the Site infringes a third party’s intellectual property rights, the Select Third Parties are not responsible for the investigation, defense, settlement, or discharge of the infringement claim.</w:t>
      </w:r>
    </w:p>
    <w:p w14:paraId="00000087" w14:textId="77777777" w:rsidR="00B91D40" w:rsidRPr="00261984" w:rsidRDefault="00E64E5C" w:rsidP="00E2638A">
      <w:pPr>
        <w:numPr>
          <w:ilvl w:val="0"/>
          <w:numId w:val="25"/>
        </w:numPr>
        <w:shd w:val="clear" w:color="auto" w:fill="FFFFFF"/>
        <w:spacing w:before="240" w:after="240" w:line="240" w:lineRule="auto"/>
        <w:rPr>
          <w:sz w:val="20"/>
          <w:szCs w:val="20"/>
        </w:rPr>
      </w:pPr>
      <w:r w:rsidRPr="00261984">
        <w:rPr>
          <w:rFonts w:ascii="Roboto" w:eastAsia="Roboto" w:hAnsi="Roboto" w:cs="Roboto"/>
          <w:color w:val="6C6F72"/>
          <w:sz w:val="20"/>
          <w:szCs w:val="20"/>
        </w:rPr>
        <w:t>Revisions; General</w:t>
      </w:r>
    </w:p>
    <w:p w14:paraId="00000088" w14:textId="77777777" w:rsidR="00B91D40" w:rsidRPr="00261984" w:rsidRDefault="00E64E5C" w:rsidP="00261984">
      <w:pPr>
        <w:shd w:val="clear" w:color="auto" w:fill="FFFFFF"/>
        <w:spacing w:before="240" w:after="240" w:line="240" w:lineRule="auto"/>
        <w:jc w:val="both"/>
        <w:rPr>
          <w:rFonts w:ascii="Roboto" w:eastAsia="Roboto" w:hAnsi="Roboto" w:cs="Roboto"/>
          <w:color w:val="6C6F72"/>
          <w:sz w:val="20"/>
          <w:szCs w:val="20"/>
        </w:rPr>
      </w:pPr>
      <w:r w:rsidRPr="00261984">
        <w:rPr>
          <w:rFonts w:ascii="Roboto" w:eastAsia="Roboto" w:hAnsi="Roboto" w:cs="Roboto"/>
          <w:color w:val="6C6F72"/>
          <w:sz w:val="20"/>
          <w:szCs w:val="20"/>
        </w:rPr>
        <w:t xml:space="preserve"> Blink reserves the right, in its sole disc</w:t>
      </w:r>
      <w:r w:rsidRPr="00261984">
        <w:rPr>
          <w:rFonts w:ascii="Roboto" w:eastAsia="Roboto" w:hAnsi="Roboto" w:cs="Roboto"/>
          <w:color w:val="6C6F72"/>
          <w:sz w:val="20"/>
          <w:szCs w:val="20"/>
        </w:rPr>
        <w:t>retion, to terminate your access to all or part of this Site, with or without cause, and with or without notice. Blink reserves the right to modify these Terms of Use at any time, effective upon posting. Any use of this website after such changes will be d</w:t>
      </w:r>
      <w:r w:rsidRPr="00261984">
        <w:rPr>
          <w:rFonts w:ascii="Roboto" w:eastAsia="Roboto" w:hAnsi="Roboto" w:cs="Roboto"/>
          <w:color w:val="6C6F72"/>
          <w:sz w:val="20"/>
          <w:szCs w:val="20"/>
        </w:rPr>
        <w:t>eemed an acceptance of those changes. You agree to review the Terms of Use each time you access this website so that you may be aware of any changes to these Terms of Use. In the event that any of the Terms of Use are held by a court or other tribunal of c</w:t>
      </w:r>
      <w:r w:rsidRPr="00261984">
        <w:rPr>
          <w:rFonts w:ascii="Roboto" w:eastAsia="Roboto" w:hAnsi="Roboto" w:cs="Roboto"/>
          <w:color w:val="6C6F72"/>
          <w:sz w:val="20"/>
          <w:szCs w:val="20"/>
        </w:rPr>
        <w:t>ompetent jurisdiction to be unenforceable, such provisions shall be limited or eliminated to the minimum extent necessary so that these Terms of Use shall otherwise remain in full force and effect. These Terms of Use constitute the entire agreement between</w:t>
      </w:r>
      <w:r w:rsidRPr="00261984">
        <w:rPr>
          <w:rFonts w:ascii="Roboto" w:eastAsia="Roboto" w:hAnsi="Roboto" w:cs="Roboto"/>
          <w:color w:val="6C6F72"/>
          <w:sz w:val="20"/>
          <w:szCs w:val="20"/>
        </w:rPr>
        <w:t xml:space="preserve"> Blink and you pertaining to the subject matter hereof. In its sole discretion, Blink may from time-to-time revise these Terms of Use by updating this posting. You should, therefore, periodically visit this page to review the current Terms of Use, so you a</w:t>
      </w:r>
      <w:r w:rsidRPr="00261984">
        <w:rPr>
          <w:rFonts w:ascii="Roboto" w:eastAsia="Roboto" w:hAnsi="Roboto" w:cs="Roboto"/>
          <w:color w:val="6C6F72"/>
          <w:sz w:val="20"/>
          <w:szCs w:val="20"/>
        </w:rPr>
        <w:t>re aware of any such revisions to which you are bound. Certain provisions of these Terms of Use may be superseded by expressly designated legal notices or terms located on particular pages within this Site.</w:t>
      </w:r>
    </w:p>
    <w:p w14:paraId="00000089" w14:textId="5BB0E9A2" w:rsidR="00B91D40" w:rsidRPr="00261984" w:rsidRDefault="00E64E5C" w:rsidP="00981B55">
      <w:pPr>
        <w:shd w:val="clear" w:color="auto" w:fill="FFFFFF"/>
        <w:spacing w:before="240" w:after="240" w:line="240" w:lineRule="auto"/>
        <w:jc w:val="both"/>
        <w:rPr>
          <w:rFonts w:ascii="Roboto" w:eastAsia="Roboto" w:hAnsi="Roboto" w:cs="Roboto"/>
          <w:color w:val="6C6F72"/>
          <w:sz w:val="20"/>
          <w:szCs w:val="20"/>
        </w:rPr>
      </w:pPr>
      <w:r w:rsidRPr="00261984">
        <w:rPr>
          <w:rFonts w:ascii="Roboto" w:eastAsia="Roboto" w:hAnsi="Roboto" w:cs="Roboto"/>
          <w:color w:val="6C6F72"/>
          <w:sz w:val="20"/>
          <w:szCs w:val="20"/>
        </w:rPr>
        <w:t>Copyright/Trademark Information. Copyright ©20</w:t>
      </w:r>
      <w:r w:rsidR="00981B55" w:rsidRPr="00261984">
        <w:rPr>
          <w:rFonts w:ascii="Roboto" w:eastAsia="Roboto" w:hAnsi="Roboto" w:cs="Roboto"/>
          <w:color w:val="6C6F72"/>
          <w:sz w:val="20"/>
          <w:szCs w:val="20"/>
        </w:rPr>
        <w:t>20</w:t>
      </w:r>
      <w:r w:rsidRPr="00261984">
        <w:rPr>
          <w:rFonts w:ascii="Roboto" w:eastAsia="Roboto" w:hAnsi="Roboto" w:cs="Roboto"/>
          <w:color w:val="6C6F72"/>
          <w:sz w:val="20"/>
          <w:szCs w:val="20"/>
        </w:rPr>
        <w:t xml:space="preserve"> </w:t>
      </w:r>
      <w:r w:rsidRPr="00261984">
        <w:rPr>
          <w:rFonts w:ascii="Roboto" w:eastAsia="Roboto" w:hAnsi="Roboto" w:cs="Roboto"/>
          <w:color w:val="6C6F72"/>
          <w:sz w:val="20"/>
          <w:szCs w:val="20"/>
        </w:rPr>
        <w:t>Blink Health</w:t>
      </w:r>
      <w:r w:rsidR="008055AE" w:rsidRPr="00261984">
        <w:rPr>
          <w:rFonts w:ascii="Roboto" w:eastAsia="Roboto" w:hAnsi="Roboto" w:cs="Roboto"/>
          <w:color w:val="6C6F72"/>
          <w:sz w:val="20"/>
          <w:szCs w:val="20"/>
        </w:rPr>
        <w:t xml:space="preserve"> </w:t>
      </w:r>
      <w:r w:rsidR="007619D4" w:rsidRPr="00261984">
        <w:rPr>
          <w:rFonts w:ascii="Roboto" w:eastAsia="Roboto" w:hAnsi="Roboto" w:cs="Roboto"/>
          <w:color w:val="6C6F72"/>
          <w:sz w:val="20"/>
          <w:szCs w:val="20"/>
        </w:rPr>
        <w:t>Inc.</w:t>
      </w:r>
      <w:r w:rsidRPr="00261984">
        <w:rPr>
          <w:rFonts w:ascii="Roboto" w:eastAsia="Roboto" w:hAnsi="Roboto" w:cs="Roboto"/>
          <w:color w:val="6C6F72"/>
          <w:sz w:val="20"/>
          <w:szCs w:val="20"/>
        </w:rPr>
        <w:t xml:space="preserve"> All rights reserved. All trademarks, logos, and service marks (“Marks”) displayed on the Site are our property or the property of other third parties. You are not permitted to use these Marks without our prior written consent or the conse</w:t>
      </w:r>
      <w:r w:rsidRPr="00261984">
        <w:rPr>
          <w:rFonts w:ascii="Roboto" w:eastAsia="Roboto" w:hAnsi="Roboto" w:cs="Roboto"/>
          <w:color w:val="6C6F72"/>
          <w:sz w:val="20"/>
          <w:szCs w:val="20"/>
        </w:rPr>
        <w:t>nt of such third party which may own the Marks.</w:t>
      </w:r>
    </w:p>
    <w:p w14:paraId="0000008A" w14:textId="77777777" w:rsidR="00B91D40" w:rsidRPr="00261984" w:rsidRDefault="00E64E5C" w:rsidP="00E2638A">
      <w:pPr>
        <w:shd w:val="clear" w:color="auto" w:fill="FFFFFF"/>
        <w:spacing w:before="240" w:after="240" w:line="240" w:lineRule="auto"/>
        <w:rPr>
          <w:rFonts w:ascii="Roboto" w:eastAsia="Roboto" w:hAnsi="Roboto" w:cs="Roboto"/>
          <w:color w:val="6C6F72"/>
          <w:sz w:val="20"/>
          <w:szCs w:val="20"/>
        </w:rPr>
      </w:pPr>
      <w:r w:rsidRPr="00261984">
        <w:rPr>
          <w:rFonts w:ascii="Roboto" w:eastAsia="Roboto" w:hAnsi="Roboto" w:cs="Roboto"/>
          <w:color w:val="6C6F72"/>
          <w:sz w:val="20"/>
          <w:szCs w:val="20"/>
        </w:rPr>
        <w:t>How to Contact Us:</w:t>
      </w:r>
    </w:p>
    <w:p w14:paraId="0000008B" w14:textId="77777777" w:rsidR="00B91D40" w:rsidRPr="00261984" w:rsidRDefault="00E64E5C" w:rsidP="00981B55">
      <w:pPr>
        <w:shd w:val="clear" w:color="auto" w:fill="FFFFFF"/>
        <w:spacing w:line="240" w:lineRule="auto"/>
        <w:rPr>
          <w:rFonts w:ascii="Roboto" w:eastAsia="Roboto" w:hAnsi="Roboto" w:cs="Roboto"/>
          <w:color w:val="6C6F72"/>
          <w:sz w:val="20"/>
          <w:szCs w:val="20"/>
        </w:rPr>
      </w:pPr>
      <w:r w:rsidRPr="00261984">
        <w:rPr>
          <w:rFonts w:ascii="Roboto" w:eastAsia="Roboto" w:hAnsi="Roboto" w:cs="Roboto"/>
          <w:color w:val="6C6F72"/>
          <w:sz w:val="20"/>
          <w:szCs w:val="20"/>
        </w:rPr>
        <w:t>Blink Health, LLC</w:t>
      </w:r>
    </w:p>
    <w:p w14:paraId="0000008C" w14:textId="77777777" w:rsidR="00B91D40" w:rsidRPr="00261984" w:rsidRDefault="00E64E5C" w:rsidP="00981B55">
      <w:pPr>
        <w:shd w:val="clear" w:color="auto" w:fill="FFFFFF"/>
        <w:spacing w:line="240" w:lineRule="auto"/>
        <w:rPr>
          <w:rFonts w:ascii="Roboto" w:eastAsia="Roboto" w:hAnsi="Roboto" w:cs="Roboto"/>
          <w:color w:val="6C6F72"/>
          <w:sz w:val="20"/>
          <w:szCs w:val="20"/>
        </w:rPr>
      </w:pPr>
      <w:r w:rsidRPr="00261984">
        <w:rPr>
          <w:rFonts w:ascii="Roboto" w:eastAsia="Roboto" w:hAnsi="Roboto" w:cs="Roboto"/>
          <w:color w:val="6C6F72"/>
          <w:sz w:val="20"/>
          <w:szCs w:val="20"/>
        </w:rPr>
        <w:t>Attn: Legal Department</w:t>
      </w:r>
    </w:p>
    <w:p w14:paraId="0000008D" w14:textId="77777777" w:rsidR="00B91D40" w:rsidRPr="00261984" w:rsidRDefault="00E64E5C" w:rsidP="00981B55">
      <w:pPr>
        <w:shd w:val="clear" w:color="auto" w:fill="FFFFFF"/>
        <w:spacing w:line="240" w:lineRule="auto"/>
        <w:rPr>
          <w:rFonts w:ascii="Roboto" w:eastAsia="Roboto" w:hAnsi="Roboto" w:cs="Roboto"/>
          <w:color w:val="6C6F72"/>
          <w:sz w:val="20"/>
          <w:szCs w:val="20"/>
        </w:rPr>
      </w:pPr>
      <w:r w:rsidRPr="00261984">
        <w:rPr>
          <w:rFonts w:ascii="Roboto" w:eastAsia="Roboto" w:hAnsi="Roboto" w:cs="Roboto"/>
          <w:color w:val="6C6F72"/>
          <w:sz w:val="20"/>
          <w:szCs w:val="20"/>
        </w:rPr>
        <w:t>536 Broadway</w:t>
      </w:r>
    </w:p>
    <w:p w14:paraId="0000008E" w14:textId="77777777" w:rsidR="00B91D40" w:rsidRPr="00261984" w:rsidRDefault="00E64E5C" w:rsidP="00981B55">
      <w:pPr>
        <w:shd w:val="clear" w:color="auto" w:fill="FFFFFF"/>
        <w:spacing w:line="240" w:lineRule="auto"/>
        <w:rPr>
          <w:rFonts w:ascii="Roboto" w:eastAsia="Roboto" w:hAnsi="Roboto" w:cs="Roboto"/>
          <w:color w:val="6C6F72"/>
          <w:sz w:val="20"/>
          <w:szCs w:val="20"/>
        </w:rPr>
      </w:pPr>
      <w:r w:rsidRPr="00261984">
        <w:rPr>
          <w:rFonts w:ascii="Roboto" w:eastAsia="Roboto" w:hAnsi="Roboto" w:cs="Roboto"/>
          <w:color w:val="6C6F72"/>
          <w:sz w:val="20"/>
          <w:szCs w:val="20"/>
        </w:rPr>
        <w:t>2nd Floor</w:t>
      </w:r>
    </w:p>
    <w:p w14:paraId="0000008F" w14:textId="77777777" w:rsidR="00B91D40" w:rsidRPr="00261984" w:rsidRDefault="00E64E5C" w:rsidP="00981B55">
      <w:pPr>
        <w:shd w:val="clear" w:color="auto" w:fill="FFFFFF"/>
        <w:spacing w:line="240" w:lineRule="auto"/>
        <w:rPr>
          <w:rFonts w:ascii="Roboto" w:eastAsia="Roboto" w:hAnsi="Roboto" w:cs="Roboto"/>
          <w:color w:val="6C6F72"/>
          <w:sz w:val="20"/>
          <w:szCs w:val="20"/>
        </w:rPr>
      </w:pPr>
      <w:r w:rsidRPr="00261984">
        <w:rPr>
          <w:rFonts w:ascii="Roboto" w:eastAsia="Roboto" w:hAnsi="Roboto" w:cs="Roboto"/>
          <w:color w:val="6C6F72"/>
          <w:sz w:val="20"/>
          <w:szCs w:val="20"/>
        </w:rPr>
        <w:t>New York, NY 10012</w:t>
      </w:r>
    </w:p>
    <w:p w14:paraId="00000090" w14:textId="77777777" w:rsidR="00B91D40" w:rsidRPr="00261984" w:rsidRDefault="00E64E5C" w:rsidP="00981B55">
      <w:pPr>
        <w:shd w:val="clear" w:color="auto" w:fill="FFFFFF"/>
        <w:spacing w:line="240" w:lineRule="auto"/>
        <w:rPr>
          <w:rFonts w:ascii="Roboto" w:eastAsia="Roboto" w:hAnsi="Roboto" w:cs="Roboto"/>
          <w:color w:val="6C6F72"/>
          <w:sz w:val="20"/>
          <w:szCs w:val="20"/>
        </w:rPr>
      </w:pPr>
      <w:r w:rsidRPr="00261984">
        <w:rPr>
          <w:rFonts w:ascii="Roboto" w:eastAsia="Roboto" w:hAnsi="Roboto" w:cs="Roboto"/>
          <w:color w:val="6C6F72"/>
          <w:sz w:val="20"/>
          <w:szCs w:val="20"/>
        </w:rPr>
        <w:lastRenderedPageBreak/>
        <w:t>Telephone: (844) 265-6444</w:t>
      </w:r>
    </w:p>
    <w:p w14:paraId="00000091" w14:textId="77777777" w:rsidR="00B91D40" w:rsidRPr="00261984" w:rsidRDefault="00E64E5C" w:rsidP="00981B55">
      <w:pPr>
        <w:shd w:val="clear" w:color="auto" w:fill="FFFFFF"/>
        <w:spacing w:line="240" w:lineRule="auto"/>
        <w:rPr>
          <w:rFonts w:ascii="Roboto" w:eastAsia="Roboto" w:hAnsi="Roboto" w:cs="Roboto"/>
          <w:color w:val="6C6F72"/>
          <w:sz w:val="20"/>
          <w:szCs w:val="20"/>
        </w:rPr>
      </w:pPr>
      <w:r w:rsidRPr="00261984">
        <w:rPr>
          <w:rFonts w:ascii="Roboto" w:eastAsia="Roboto" w:hAnsi="Roboto" w:cs="Roboto"/>
          <w:color w:val="6C6F72"/>
          <w:sz w:val="20"/>
          <w:szCs w:val="20"/>
        </w:rPr>
        <w:t>Email: info@blinkhealth.com</w:t>
      </w:r>
    </w:p>
    <w:p w14:paraId="00000092" w14:textId="77777777" w:rsidR="00B91D40" w:rsidRPr="00261984" w:rsidRDefault="00B91D40" w:rsidP="00E2638A">
      <w:pPr>
        <w:spacing w:line="240" w:lineRule="auto"/>
        <w:rPr>
          <w:sz w:val="20"/>
          <w:szCs w:val="20"/>
        </w:rPr>
      </w:pPr>
    </w:p>
    <w:p w14:paraId="00000093" w14:textId="77777777" w:rsidR="00B91D40" w:rsidRPr="00261984" w:rsidRDefault="00B91D40" w:rsidP="00E2638A">
      <w:pPr>
        <w:spacing w:line="240" w:lineRule="auto"/>
        <w:rPr>
          <w:sz w:val="20"/>
          <w:szCs w:val="20"/>
        </w:rPr>
      </w:pPr>
    </w:p>
    <w:sectPr w:rsidR="00B91D40" w:rsidRPr="0026198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2CAD1D" w14:textId="77777777" w:rsidR="00E64E5C" w:rsidRDefault="00E64E5C" w:rsidP="00261984">
      <w:pPr>
        <w:spacing w:line="240" w:lineRule="auto"/>
      </w:pPr>
      <w:r>
        <w:separator/>
      </w:r>
    </w:p>
  </w:endnote>
  <w:endnote w:type="continuationSeparator" w:id="0">
    <w:p w14:paraId="4A1E896B" w14:textId="77777777" w:rsidR="00E64E5C" w:rsidRDefault="00E64E5C" w:rsidP="002619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Roboto">
    <w:altName w:val="Arial"/>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8D9DD" w14:textId="77777777" w:rsidR="001822C1" w:rsidRDefault="001822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391A4" w14:textId="77777777" w:rsidR="001822C1" w:rsidRDefault="001822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0C443" w14:textId="77777777" w:rsidR="001822C1" w:rsidRDefault="001822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94802C" w14:textId="77777777" w:rsidR="00E64E5C" w:rsidRDefault="00E64E5C" w:rsidP="00261984">
      <w:pPr>
        <w:spacing w:line="240" w:lineRule="auto"/>
      </w:pPr>
      <w:r>
        <w:separator/>
      </w:r>
    </w:p>
  </w:footnote>
  <w:footnote w:type="continuationSeparator" w:id="0">
    <w:p w14:paraId="5E3DA748" w14:textId="77777777" w:rsidR="00E64E5C" w:rsidRDefault="00E64E5C" w:rsidP="0026198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A2ACC" w14:textId="77777777" w:rsidR="001822C1" w:rsidRDefault="001822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219E9" w14:textId="286DEBD8" w:rsidR="00261984" w:rsidRDefault="00261984" w:rsidP="00261984">
    <w:pPr>
      <w:pStyle w:val="Header"/>
      <w:jc w:val="center"/>
    </w:pPr>
    <w:r>
      <w:t>Blink Health Pharmacy</w:t>
    </w:r>
    <w:r w:rsidR="0080074D">
      <w:t>, LLC</w:t>
    </w:r>
    <w:bookmarkStart w:id="0" w:name="_GoBack"/>
    <w:bookmarkEnd w:id="0"/>
  </w:p>
  <w:p w14:paraId="1628CD0D" w14:textId="1B4C5F54" w:rsidR="00261984" w:rsidRDefault="004E578A" w:rsidP="00261984">
    <w:pPr>
      <w:pStyle w:val="Header"/>
      <w:jc w:val="center"/>
    </w:pPr>
    <w:r>
      <w:t>Quick Save</w:t>
    </w:r>
    <w:r w:rsidR="00261984">
      <w:t xml:space="preserve"> P</w:t>
    </w:r>
    <w:r>
      <w:t>harmacy Marketing</w:t>
    </w:r>
    <w:r w:rsidR="00261984">
      <w:t xml:space="preserve"> Re-Order Site</w:t>
    </w:r>
  </w:p>
  <w:p w14:paraId="6149F201" w14:textId="3CFC66C4" w:rsidR="001822C1" w:rsidRDefault="00261984" w:rsidP="001822C1">
    <w:pPr>
      <w:pStyle w:val="Header"/>
      <w:jc w:val="center"/>
    </w:pPr>
    <w:r>
      <w:t>Terms of Use</w:t>
    </w:r>
    <w:r w:rsidR="001822C1">
      <w:t xml:space="preserve">  </w:t>
    </w:r>
  </w:p>
  <w:p w14:paraId="39FF3223" w14:textId="4D702386" w:rsidR="001822C1" w:rsidRDefault="001822C1" w:rsidP="001822C1">
    <w:pPr>
      <w:pStyle w:val="Header"/>
      <w:jc w:val="center"/>
    </w:pPr>
    <w:r>
      <w:t>v1.0 Effective Feb. 17, 2020</w:t>
    </w:r>
  </w:p>
  <w:p w14:paraId="620FA0F2" w14:textId="77777777" w:rsidR="0080074D" w:rsidRDefault="0080074D" w:rsidP="001822C1">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F8486" w14:textId="77777777" w:rsidR="001822C1" w:rsidRDefault="001822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74AB2"/>
    <w:multiLevelType w:val="multilevel"/>
    <w:tmpl w:val="BF441FBE"/>
    <w:lvl w:ilvl="0">
      <w:start w:val="1"/>
      <w:numFmt w:val="bullet"/>
      <w:lvlText w:val="●"/>
      <w:lvlJc w:val="left"/>
      <w:pPr>
        <w:ind w:left="720" w:hanging="360"/>
      </w:pPr>
      <w:rPr>
        <w:rFonts w:ascii="Roboto" w:eastAsia="Roboto" w:hAnsi="Roboto" w:cs="Roboto"/>
        <w:color w:val="6C6F72"/>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24428E7"/>
    <w:multiLevelType w:val="multilevel"/>
    <w:tmpl w:val="CEA8A316"/>
    <w:lvl w:ilvl="0">
      <w:start w:val="1"/>
      <w:numFmt w:val="bullet"/>
      <w:lvlText w:val="●"/>
      <w:lvlJc w:val="left"/>
      <w:pPr>
        <w:ind w:left="720" w:hanging="360"/>
      </w:pPr>
      <w:rPr>
        <w:rFonts w:ascii="Roboto" w:eastAsia="Roboto" w:hAnsi="Roboto" w:cs="Roboto"/>
        <w:color w:val="6C6F72"/>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36C66FB"/>
    <w:multiLevelType w:val="multilevel"/>
    <w:tmpl w:val="11AA0C12"/>
    <w:lvl w:ilvl="0">
      <w:start w:val="1"/>
      <w:numFmt w:val="bullet"/>
      <w:lvlText w:val="●"/>
      <w:lvlJc w:val="left"/>
      <w:pPr>
        <w:ind w:left="720" w:hanging="360"/>
      </w:pPr>
      <w:rPr>
        <w:rFonts w:ascii="Roboto" w:eastAsia="Roboto" w:hAnsi="Roboto" w:cs="Roboto"/>
        <w:color w:val="6C6F72"/>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6464E9C"/>
    <w:multiLevelType w:val="multilevel"/>
    <w:tmpl w:val="05E0D9DC"/>
    <w:lvl w:ilvl="0">
      <w:start w:val="1"/>
      <w:numFmt w:val="bullet"/>
      <w:lvlText w:val="●"/>
      <w:lvlJc w:val="left"/>
      <w:pPr>
        <w:ind w:left="720" w:hanging="360"/>
      </w:pPr>
      <w:rPr>
        <w:rFonts w:ascii="Roboto" w:eastAsia="Roboto" w:hAnsi="Roboto" w:cs="Roboto"/>
        <w:color w:val="6C6F72"/>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50F0361"/>
    <w:multiLevelType w:val="multilevel"/>
    <w:tmpl w:val="AC42F1F4"/>
    <w:lvl w:ilvl="0">
      <w:start w:val="1"/>
      <w:numFmt w:val="bullet"/>
      <w:lvlText w:val="●"/>
      <w:lvlJc w:val="left"/>
      <w:pPr>
        <w:ind w:left="720" w:hanging="360"/>
      </w:pPr>
      <w:rPr>
        <w:rFonts w:ascii="Roboto" w:eastAsia="Roboto" w:hAnsi="Roboto" w:cs="Roboto"/>
        <w:color w:val="6C6F72"/>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7C87DFD"/>
    <w:multiLevelType w:val="multilevel"/>
    <w:tmpl w:val="625E28F8"/>
    <w:lvl w:ilvl="0">
      <w:start w:val="1"/>
      <w:numFmt w:val="bullet"/>
      <w:lvlText w:val="●"/>
      <w:lvlJc w:val="left"/>
      <w:pPr>
        <w:ind w:left="720" w:hanging="360"/>
      </w:pPr>
      <w:rPr>
        <w:rFonts w:ascii="Roboto" w:eastAsia="Roboto" w:hAnsi="Roboto" w:cs="Roboto"/>
        <w:color w:val="6C6F72"/>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8E0092E"/>
    <w:multiLevelType w:val="multilevel"/>
    <w:tmpl w:val="A37AF99E"/>
    <w:lvl w:ilvl="0">
      <w:start w:val="1"/>
      <w:numFmt w:val="bullet"/>
      <w:lvlText w:val="●"/>
      <w:lvlJc w:val="left"/>
      <w:pPr>
        <w:ind w:left="720" w:hanging="360"/>
      </w:pPr>
      <w:rPr>
        <w:rFonts w:ascii="Roboto" w:eastAsia="Roboto" w:hAnsi="Roboto" w:cs="Roboto"/>
        <w:color w:val="6C6F72"/>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9005239"/>
    <w:multiLevelType w:val="multilevel"/>
    <w:tmpl w:val="18D27518"/>
    <w:lvl w:ilvl="0">
      <w:start w:val="1"/>
      <w:numFmt w:val="bullet"/>
      <w:lvlText w:val="●"/>
      <w:lvlJc w:val="left"/>
      <w:pPr>
        <w:ind w:left="720" w:hanging="360"/>
      </w:pPr>
      <w:rPr>
        <w:rFonts w:ascii="Roboto" w:eastAsia="Roboto" w:hAnsi="Roboto" w:cs="Roboto"/>
        <w:color w:val="6C6F72"/>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CF777D0"/>
    <w:multiLevelType w:val="multilevel"/>
    <w:tmpl w:val="60589BEA"/>
    <w:lvl w:ilvl="0">
      <w:start w:val="1"/>
      <w:numFmt w:val="bullet"/>
      <w:lvlText w:val="●"/>
      <w:lvlJc w:val="left"/>
      <w:pPr>
        <w:ind w:left="720" w:hanging="360"/>
      </w:pPr>
      <w:rPr>
        <w:rFonts w:ascii="Roboto" w:eastAsia="Roboto" w:hAnsi="Roboto" w:cs="Roboto"/>
        <w:color w:val="6C6F72"/>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FC17122"/>
    <w:multiLevelType w:val="multilevel"/>
    <w:tmpl w:val="CA22F818"/>
    <w:lvl w:ilvl="0">
      <w:start w:val="1"/>
      <w:numFmt w:val="bullet"/>
      <w:lvlText w:val="●"/>
      <w:lvlJc w:val="left"/>
      <w:pPr>
        <w:ind w:left="720" w:hanging="360"/>
      </w:pPr>
      <w:rPr>
        <w:rFonts w:ascii="Roboto" w:eastAsia="Roboto" w:hAnsi="Roboto" w:cs="Roboto"/>
        <w:color w:val="6C6F72"/>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0080567"/>
    <w:multiLevelType w:val="multilevel"/>
    <w:tmpl w:val="C6FE9A3A"/>
    <w:lvl w:ilvl="0">
      <w:start w:val="1"/>
      <w:numFmt w:val="bullet"/>
      <w:lvlText w:val="●"/>
      <w:lvlJc w:val="left"/>
      <w:pPr>
        <w:ind w:left="720" w:hanging="360"/>
      </w:pPr>
      <w:rPr>
        <w:rFonts w:ascii="Roboto" w:eastAsia="Roboto" w:hAnsi="Roboto" w:cs="Roboto"/>
        <w:color w:val="6C6F72"/>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4701ED3"/>
    <w:multiLevelType w:val="multilevel"/>
    <w:tmpl w:val="5E102A8E"/>
    <w:lvl w:ilvl="0">
      <w:start w:val="1"/>
      <w:numFmt w:val="bullet"/>
      <w:lvlText w:val="●"/>
      <w:lvlJc w:val="left"/>
      <w:pPr>
        <w:ind w:left="720" w:hanging="360"/>
      </w:pPr>
      <w:rPr>
        <w:rFonts w:ascii="Roboto" w:eastAsia="Roboto" w:hAnsi="Roboto" w:cs="Roboto"/>
        <w:color w:val="6C6F72"/>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541723C"/>
    <w:multiLevelType w:val="multilevel"/>
    <w:tmpl w:val="6FE0606E"/>
    <w:lvl w:ilvl="0">
      <w:start w:val="1"/>
      <w:numFmt w:val="bullet"/>
      <w:lvlText w:val="●"/>
      <w:lvlJc w:val="left"/>
      <w:pPr>
        <w:ind w:left="720" w:hanging="360"/>
      </w:pPr>
      <w:rPr>
        <w:rFonts w:ascii="Roboto" w:eastAsia="Roboto" w:hAnsi="Roboto" w:cs="Roboto"/>
        <w:color w:val="6C6F72"/>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7214874"/>
    <w:multiLevelType w:val="multilevel"/>
    <w:tmpl w:val="AADAE176"/>
    <w:lvl w:ilvl="0">
      <w:start w:val="1"/>
      <w:numFmt w:val="bullet"/>
      <w:lvlText w:val="●"/>
      <w:lvlJc w:val="left"/>
      <w:pPr>
        <w:ind w:left="720" w:hanging="360"/>
      </w:pPr>
      <w:rPr>
        <w:rFonts w:ascii="Roboto" w:eastAsia="Roboto" w:hAnsi="Roboto" w:cs="Roboto"/>
        <w:color w:val="6C6F72"/>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94A24BA"/>
    <w:multiLevelType w:val="multilevel"/>
    <w:tmpl w:val="524CAB0A"/>
    <w:lvl w:ilvl="0">
      <w:start w:val="1"/>
      <w:numFmt w:val="bullet"/>
      <w:lvlText w:val="●"/>
      <w:lvlJc w:val="left"/>
      <w:pPr>
        <w:ind w:left="720" w:hanging="360"/>
      </w:pPr>
      <w:rPr>
        <w:rFonts w:ascii="Roboto" w:eastAsia="Roboto" w:hAnsi="Roboto" w:cs="Roboto"/>
        <w:color w:val="6C6F72"/>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F9E75AC"/>
    <w:multiLevelType w:val="multilevel"/>
    <w:tmpl w:val="231643F0"/>
    <w:lvl w:ilvl="0">
      <w:start w:val="1"/>
      <w:numFmt w:val="bullet"/>
      <w:lvlText w:val="●"/>
      <w:lvlJc w:val="left"/>
      <w:pPr>
        <w:ind w:left="720" w:hanging="360"/>
      </w:pPr>
      <w:rPr>
        <w:rFonts w:ascii="Roboto" w:eastAsia="Roboto" w:hAnsi="Roboto" w:cs="Roboto"/>
        <w:color w:val="6C6F72"/>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2937B2C"/>
    <w:multiLevelType w:val="multilevel"/>
    <w:tmpl w:val="4D9A8568"/>
    <w:lvl w:ilvl="0">
      <w:start w:val="1"/>
      <w:numFmt w:val="bullet"/>
      <w:lvlText w:val="●"/>
      <w:lvlJc w:val="left"/>
      <w:pPr>
        <w:ind w:left="720" w:hanging="360"/>
      </w:pPr>
      <w:rPr>
        <w:rFonts w:ascii="Roboto" w:eastAsia="Roboto" w:hAnsi="Roboto" w:cs="Roboto"/>
        <w:color w:val="6C6F72"/>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D9F3A37"/>
    <w:multiLevelType w:val="multilevel"/>
    <w:tmpl w:val="348A2036"/>
    <w:lvl w:ilvl="0">
      <w:start w:val="1"/>
      <w:numFmt w:val="bullet"/>
      <w:lvlText w:val="●"/>
      <w:lvlJc w:val="left"/>
      <w:pPr>
        <w:ind w:left="720" w:hanging="360"/>
      </w:pPr>
      <w:rPr>
        <w:rFonts w:ascii="Roboto" w:eastAsia="Roboto" w:hAnsi="Roboto" w:cs="Roboto"/>
        <w:color w:val="6C6F72"/>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620723C"/>
    <w:multiLevelType w:val="multilevel"/>
    <w:tmpl w:val="56F468BA"/>
    <w:lvl w:ilvl="0">
      <w:start w:val="1"/>
      <w:numFmt w:val="bullet"/>
      <w:lvlText w:val="●"/>
      <w:lvlJc w:val="left"/>
      <w:pPr>
        <w:ind w:left="720" w:hanging="360"/>
      </w:pPr>
      <w:rPr>
        <w:rFonts w:ascii="Roboto" w:eastAsia="Roboto" w:hAnsi="Roboto" w:cs="Roboto"/>
        <w:color w:val="6C6F72"/>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7D6105A"/>
    <w:multiLevelType w:val="multilevel"/>
    <w:tmpl w:val="DEA03180"/>
    <w:lvl w:ilvl="0">
      <w:start w:val="1"/>
      <w:numFmt w:val="bullet"/>
      <w:lvlText w:val="●"/>
      <w:lvlJc w:val="left"/>
      <w:pPr>
        <w:ind w:left="720" w:hanging="360"/>
      </w:pPr>
      <w:rPr>
        <w:rFonts w:ascii="Roboto" w:eastAsia="Roboto" w:hAnsi="Roboto" w:cs="Roboto"/>
        <w:color w:val="6C6F72"/>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25961F1"/>
    <w:multiLevelType w:val="multilevel"/>
    <w:tmpl w:val="57BEA9BE"/>
    <w:lvl w:ilvl="0">
      <w:start w:val="1"/>
      <w:numFmt w:val="decimal"/>
      <w:lvlText w:val="%1."/>
      <w:lvlJc w:val="left"/>
      <w:pPr>
        <w:ind w:left="720" w:hanging="360"/>
      </w:pPr>
      <w:rPr>
        <w:rFonts w:ascii="Roboto" w:eastAsia="Roboto" w:hAnsi="Roboto" w:cs="Roboto"/>
        <w:color w:val="6C6F72"/>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1" w15:restartNumberingAfterBreak="0">
    <w:nsid w:val="580B72EA"/>
    <w:multiLevelType w:val="multilevel"/>
    <w:tmpl w:val="9216F95C"/>
    <w:lvl w:ilvl="0">
      <w:start w:val="1"/>
      <w:numFmt w:val="bullet"/>
      <w:lvlText w:val="●"/>
      <w:lvlJc w:val="left"/>
      <w:pPr>
        <w:ind w:left="720" w:hanging="360"/>
      </w:pPr>
      <w:rPr>
        <w:rFonts w:ascii="Roboto" w:eastAsia="Roboto" w:hAnsi="Roboto" w:cs="Roboto"/>
        <w:color w:val="6C6F72"/>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9C809FF"/>
    <w:multiLevelType w:val="multilevel"/>
    <w:tmpl w:val="665432CE"/>
    <w:lvl w:ilvl="0">
      <w:start w:val="1"/>
      <w:numFmt w:val="bullet"/>
      <w:lvlText w:val="●"/>
      <w:lvlJc w:val="left"/>
      <w:pPr>
        <w:ind w:left="720" w:hanging="360"/>
      </w:pPr>
      <w:rPr>
        <w:rFonts w:ascii="Roboto" w:eastAsia="Roboto" w:hAnsi="Roboto" w:cs="Roboto"/>
        <w:color w:val="6C6F72"/>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640D19DC"/>
    <w:multiLevelType w:val="multilevel"/>
    <w:tmpl w:val="779E61FA"/>
    <w:lvl w:ilvl="0">
      <w:start w:val="1"/>
      <w:numFmt w:val="bullet"/>
      <w:lvlText w:val="●"/>
      <w:lvlJc w:val="left"/>
      <w:pPr>
        <w:ind w:left="720" w:hanging="360"/>
      </w:pPr>
      <w:rPr>
        <w:rFonts w:ascii="Roboto" w:eastAsia="Roboto" w:hAnsi="Roboto" w:cs="Roboto"/>
        <w:color w:val="6C6F72"/>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6D5A55FA"/>
    <w:multiLevelType w:val="multilevel"/>
    <w:tmpl w:val="626EB362"/>
    <w:lvl w:ilvl="0">
      <w:start w:val="1"/>
      <w:numFmt w:val="bullet"/>
      <w:lvlText w:val="●"/>
      <w:lvlJc w:val="left"/>
      <w:pPr>
        <w:ind w:left="720" w:hanging="360"/>
      </w:pPr>
      <w:rPr>
        <w:rFonts w:ascii="Roboto" w:eastAsia="Roboto" w:hAnsi="Roboto" w:cs="Roboto"/>
        <w:color w:val="6C6F72"/>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70CF13CD"/>
    <w:multiLevelType w:val="multilevel"/>
    <w:tmpl w:val="B9301E70"/>
    <w:lvl w:ilvl="0">
      <w:start w:val="1"/>
      <w:numFmt w:val="bullet"/>
      <w:lvlText w:val="●"/>
      <w:lvlJc w:val="left"/>
      <w:pPr>
        <w:ind w:left="720" w:hanging="360"/>
      </w:pPr>
      <w:rPr>
        <w:rFonts w:ascii="Roboto" w:eastAsia="Roboto" w:hAnsi="Roboto" w:cs="Roboto"/>
        <w:color w:val="6C6F72"/>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76405886"/>
    <w:multiLevelType w:val="multilevel"/>
    <w:tmpl w:val="8DEC38B0"/>
    <w:lvl w:ilvl="0">
      <w:start w:val="1"/>
      <w:numFmt w:val="bullet"/>
      <w:lvlText w:val="●"/>
      <w:lvlJc w:val="left"/>
      <w:pPr>
        <w:ind w:left="720" w:hanging="360"/>
      </w:pPr>
      <w:rPr>
        <w:rFonts w:ascii="Roboto" w:eastAsia="Roboto" w:hAnsi="Roboto" w:cs="Roboto"/>
        <w:color w:val="6C6F72"/>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7E4444C0"/>
    <w:multiLevelType w:val="multilevel"/>
    <w:tmpl w:val="9E1AE158"/>
    <w:lvl w:ilvl="0">
      <w:start w:val="5"/>
      <w:numFmt w:val="decimal"/>
      <w:lvlText w:val="%1."/>
      <w:lvlJc w:val="left"/>
      <w:pPr>
        <w:ind w:left="720" w:hanging="360"/>
      </w:pPr>
      <w:rPr>
        <w:rFonts w:ascii="Roboto" w:eastAsia="Roboto" w:hAnsi="Roboto" w:cs="Roboto"/>
        <w:color w:val="6C6F72"/>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8" w15:restartNumberingAfterBreak="0">
    <w:nsid w:val="7F9C6005"/>
    <w:multiLevelType w:val="multilevel"/>
    <w:tmpl w:val="C2EA2BAE"/>
    <w:lvl w:ilvl="0">
      <w:start w:val="1"/>
      <w:numFmt w:val="bullet"/>
      <w:lvlText w:val="●"/>
      <w:lvlJc w:val="left"/>
      <w:pPr>
        <w:ind w:left="720" w:hanging="360"/>
      </w:pPr>
      <w:rPr>
        <w:rFonts w:ascii="Roboto" w:eastAsia="Roboto" w:hAnsi="Roboto" w:cs="Roboto"/>
        <w:color w:val="6C6F72"/>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1"/>
  </w:num>
  <w:num w:numId="2">
    <w:abstractNumId w:val="23"/>
  </w:num>
  <w:num w:numId="3">
    <w:abstractNumId w:val="9"/>
  </w:num>
  <w:num w:numId="4">
    <w:abstractNumId w:val="17"/>
  </w:num>
  <w:num w:numId="5">
    <w:abstractNumId w:val="1"/>
  </w:num>
  <w:num w:numId="6">
    <w:abstractNumId w:val="26"/>
  </w:num>
  <w:num w:numId="7">
    <w:abstractNumId w:val="5"/>
  </w:num>
  <w:num w:numId="8">
    <w:abstractNumId w:val="6"/>
  </w:num>
  <w:num w:numId="9">
    <w:abstractNumId w:val="24"/>
  </w:num>
  <w:num w:numId="10">
    <w:abstractNumId w:val="7"/>
  </w:num>
  <w:num w:numId="11">
    <w:abstractNumId w:val="20"/>
  </w:num>
  <w:num w:numId="12">
    <w:abstractNumId w:val="12"/>
  </w:num>
  <w:num w:numId="13">
    <w:abstractNumId w:val="25"/>
  </w:num>
  <w:num w:numId="14">
    <w:abstractNumId w:val="27"/>
  </w:num>
  <w:num w:numId="15">
    <w:abstractNumId w:val="19"/>
  </w:num>
  <w:num w:numId="16">
    <w:abstractNumId w:val="18"/>
  </w:num>
  <w:num w:numId="17">
    <w:abstractNumId w:val="2"/>
  </w:num>
  <w:num w:numId="18">
    <w:abstractNumId w:val="14"/>
  </w:num>
  <w:num w:numId="19">
    <w:abstractNumId w:val="10"/>
  </w:num>
  <w:num w:numId="20">
    <w:abstractNumId w:val="13"/>
  </w:num>
  <w:num w:numId="21">
    <w:abstractNumId w:val="0"/>
  </w:num>
  <w:num w:numId="22">
    <w:abstractNumId w:val="8"/>
  </w:num>
  <w:num w:numId="23">
    <w:abstractNumId w:val="3"/>
  </w:num>
  <w:num w:numId="24">
    <w:abstractNumId w:val="15"/>
  </w:num>
  <w:num w:numId="25">
    <w:abstractNumId w:val="22"/>
  </w:num>
  <w:num w:numId="26">
    <w:abstractNumId w:val="16"/>
  </w:num>
  <w:num w:numId="27">
    <w:abstractNumId w:val="11"/>
  </w:num>
  <w:num w:numId="28">
    <w:abstractNumId w:val="28"/>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D40"/>
    <w:rsid w:val="001822C1"/>
    <w:rsid w:val="00261984"/>
    <w:rsid w:val="004E578A"/>
    <w:rsid w:val="005D7036"/>
    <w:rsid w:val="006E6F19"/>
    <w:rsid w:val="007377A7"/>
    <w:rsid w:val="007619D4"/>
    <w:rsid w:val="0080074D"/>
    <w:rsid w:val="008055AE"/>
    <w:rsid w:val="00963AC1"/>
    <w:rsid w:val="00981B55"/>
    <w:rsid w:val="00B91D40"/>
    <w:rsid w:val="00E2638A"/>
    <w:rsid w:val="00E64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D6DB04"/>
  <w15:docId w15:val="{298327E6-225C-4480-9629-839BBA3E9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261984"/>
    <w:pPr>
      <w:tabs>
        <w:tab w:val="center" w:pos="4680"/>
        <w:tab w:val="right" w:pos="9360"/>
      </w:tabs>
      <w:spacing w:line="240" w:lineRule="auto"/>
    </w:pPr>
  </w:style>
  <w:style w:type="character" w:customStyle="1" w:styleId="HeaderChar">
    <w:name w:val="Header Char"/>
    <w:basedOn w:val="DefaultParagraphFont"/>
    <w:link w:val="Header"/>
    <w:uiPriority w:val="99"/>
    <w:rsid w:val="00261984"/>
  </w:style>
  <w:style w:type="paragraph" w:styleId="Footer">
    <w:name w:val="footer"/>
    <w:basedOn w:val="Normal"/>
    <w:link w:val="FooterChar"/>
    <w:uiPriority w:val="99"/>
    <w:unhideWhenUsed/>
    <w:rsid w:val="00261984"/>
    <w:pPr>
      <w:tabs>
        <w:tab w:val="center" w:pos="4680"/>
        <w:tab w:val="right" w:pos="9360"/>
      </w:tabs>
      <w:spacing w:line="240" w:lineRule="auto"/>
    </w:pPr>
  </w:style>
  <w:style w:type="character" w:customStyle="1" w:styleId="FooterChar">
    <w:name w:val="Footer Char"/>
    <w:basedOn w:val="DefaultParagraphFont"/>
    <w:link w:val="Footer"/>
    <w:uiPriority w:val="99"/>
    <w:rsid w:val="00261984"/>
  </w:style>
  <w:style w:type="character" w:styleId="Hyperlink">
    <w:name w:val="Hyperlink"/>
    <w:basedOn w:val="DefaultParagraphFont"/>
    <w:uiPriority w:val="99"/>
    <w:semiHidden/>
    <w:unhideWhenUsed/>
    <w:rsid w:val="005D703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8</Pages>
  <Words>3892</Words>
  <Characters>22188</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Blink Health</Company>
  <LinksUpToDate>false</LinksUpToDate>
  <CharactersWithSpaces>26028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Elizabeth Vincenzo</cp:lastModifiedBy>
  <cp:revision>13</cp:revision>
  <dcterms:created xsi:type="dcterms:W3CDTF">2020-02-17T19:17:00Z</dcterms:created>
  <dcterms:modified xsi:type="dcterms:W3CDTF">2020-02-17T21:50:00Z</dcterms:modified>
</cp:coreProperties>
</file>